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996043" w:rsidRPr="00996043" w14:paraId="1909C2C9" w14:textId="77777777" w:rsidTr="007A24BA">
        <w:trPr>
          <w:jc w:val="center"/>
        </w:trPr>
        <w:tc>
          <w:tcPr>
            <w:tcW w:w="3544" w:type="dxa"/>
          </w:tcPr>
          <w:p w14:paraId="0F2DE8AC" w14:textId="14BA6E9D" w:rsidR="00141FDD" w:rsidRPr="00996043" w:rsidRDefault="00141FDD" w:rsidP="00AD2907">
            <w:pPr>
              <w:jc w:val="center"/>
              <w:rPr>
                <w:color w:val="000000" w:themeColor="text1"/>
                <w:sz w:val="26"/>
                <w:szCs w:val="26"/>
              </w:rPr>
            </w:pPr>
            <w:r w:rsidRPr="00996043">
              <w:rPr>
                <w:color w:val="000000" w:themeColor="text1"/>
                <w:sz w:val="26"/>
                <w:szCs w:val="26"/>
              </w:rPr>
              <w:t>BỘ QUỐC PHÒNG</w:t>
            </w:r>
          </w:p>
        </w:tc>
        <w:tc>
          <w:tcPr>
            <w:tcW w:w="6379" w:type="dxa"/>
          </w:tcPr>
          <w:p w14:paraId="6F43D9DC" w14:textId="7A931B1E" w:rsidR="00141FDD" w:rsidRPr="00996043" w:rsidRDefault="00393C4F" w:rsidP="00AD2907">
            <w:pPr>
              <w:jc w:val="center"/>
              <w:rPr>
                <w:b/>
                <w:bCs w:val="0"/>
                <w:color w:val="000000" w:themeColor="text1"/>
                <w:sz w:val="26"/>
                <w:szCs w:val="26"/>
              </w:rPr>
            </w:pPr>
            <w:r w:rsidRPr="00996043">
              <w:rPr>
                <w:b/>
                <w:bCs w:val="0"/>
                <w:color w:val="000000" w:themeColor="text1"/>
                <w:sz w:val="26"/>
                <w:szCs w:val="26"/>
              </w:rPr>
              <w:t>CỘNG HÒA XÃ HỘI CHỦ NGHĨA VIỆT NAM</w:t>
            </w:r>
          </w:p>
        </w:tc>
      </w:tr>
      <w:tr w:rsidR="00996043" w:rsidRPr="00996043" w14:paraId="34226B23" w14:textId="77777777" w:rsidTr="007A24BA">
        <w:trPr>
          <w:jc w:val="center"/>
        </w:trPr>
        <w:tc>
          <w:tcPr>
            <w:tcW w:w="3544" w:type="dxa"/>
          </w:tcPr>
          <w:p w14:paraId="40B6E033" w14:textId="75CCDA90" w:rsidR="00141FDD" w:rsidRPr="00996043" w:rsidRDefault="00141FDD" w:rsidP="00AD2907">
            <w:pPr>
              <w:jc w:val="center"/>
              <w:rPr>
                <w:b/>
                <w:bCs w:val="0"/>
                <w:color w:val="000000" w:themeColor="text1"/>
                <w:sz w:val="26"/>
                <w:szCs w:val="26"/>
              </w:rPr>
            </w:pPr>
            <w:r w:rsidRPr="00996043">
              <w:rPr>
                <w:b/>
                <w:bCs w:val="0"/>
                <w:color w:val="000000" w:themeColor="text1"/>
                <w:sz w:val="26"/>
                <w:szCs w:val="26"/>
              </w:rPr>
              <w:t>HỌC VIỆN QUÂN Y</w:t>
            </w:r>
          </w:p>
          <w:p w14:paraId="26826838" w14:textId="794E8363" w:rsidR="00393C4F" w:rsidRPr="00996043" w:rsidRDefault="00393C4F" w:rsidP="00AD2907">
            <w:pPr>
              <w:jc w:val="center"/>
              <w:rPr>
                <w:b/>
                <w:bCs w:val="0"/>
                <w:color w:val="000000" w:themeColor="text1"/>
                <w:sz w:val="26"/>
                <w:szCs w:val="26"/>
              </w:rPr>
            </w:pPr>
          </w:p>
        </w:tc>
        <w:tc>
          <w:tcPr>
            <w:tcW w:w="6379" w:type="dxa"/>
          </w:tcPr>
          <w:p w14:paraId="5634131F" w14:textId="2388DF98" w:rsidR="00141FDD" w:rsidRPr="00996043" w:rsidRDefault="00393C4F" w:rsidP="00AD2907">
            <w:pPr>
              <w:jc w:val="center"/>
              <w:rPr>
                <w:b/>
                <w:bCs w:val="0"/>
                <w:color w:val="000000" w:themeColor="text1"/>
                <w:sz w:val="26"/>
                <w:szCs w:val="26"/>
              </w:rPr>
            </w:pPr>
            <w:r w:rsidRPr="00996043">
              <w:rPr>
                <w:b/>
                <w:bCs w:val="0"/>
                <w:color w:val="000000" w:themeColor="text1"/>
                <w:sz w:val="26"/>
                <w:szCs w:val="26"/>
              </w:rPr>
              <w:t>Độc lập – Tự do – Hạnh phúc</w:t>
            </w:r>
          </w:p>
          <w:p w14:paraId="73E505F5" w14:textId="266B65B5" w:rsidR="00AD2907" w:rsidRPr="00996043" w:rsidRDefault="006037E9" w:rsidP="00AD2907">
            <w:pPr>
              <w:spacing w:before="120"/>
              <w:jc w:val="center"/>
              <w:rPr>
                <w:b/>
                <w:bCs w:val="0"/>
                <w:color w:val="000000" w:themeColor="text1"/>
                <w:sz w:val="26"/>
                <w:szCs w:val="26"/>
              </w:rPr>
            </w:pPr>
            <w:r w:rsidRPr="00996043">
              <w:rPr>
                <w:b/>
                <w:bCs w:val="0"/>
                <w:noProof/>
                <w:color w:val="000000" w:themeColor="text1"/>
                <w:sz w:val="26"/>
                <w:szCs w:val="26"/>
              </w:rPr>
              <mc:AlternateContent>
                <mc:Choice Requires="wps">
                  <w:drawing>
                    <wp:anchor distT="0" distB="0" distL="114300" distR="114300" simplePos="0" relativeHeight="251660288" behindDoc="0" locked="0" layoutInCell="1" allowOverlap="1" wp14:anchorId="37023B26" wp14:editId="04209FBC">
                      <wp:simplePos x="0" y="0"/>
                      <wp:positionH relativeFrom="column">
                        <wp:posOffset>944616</wp:posOffset>
                      </wp:positionH>
                      <wp:positionV relativeFrom="paragraph">
                        <wp:posOffset>19050</wp:posOffset>
                      </wp:positionV>
                      <wp:extent cx="202692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BAB71"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4pt,1.5pt" to="23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" strokecolor="black [3200]" strokeweight=".5pt">
                      <v:stroke joinstyle="miter"/>
                    </v:line>
                  </w:pict>
                </mc:Fallback>
              </mc:AlternateContent>
            </w:r>
            <w:r w:rsidR="00AD2907" w:rsidRPr="00996043">
              <w:rPr>
                <w:bCs w:val="0"/>
                <w:i/>
                <w:color w:val="000000" w:themeColor="text1"/>
                <w:sz w:val="26"/>
                <w:szCs w:val="26"/>
              </w:rPr>
              <w:t xml:space="preserve">Hà nội, ngày    </w:t>
            </w:r>
            <w:r w:rsidR="0010573E" w:rsidRPr="00996043">
              <w:rPr>
                <w:bCs w:val="0"/>
                <w:i/>
                <w:color w:val="000000" w:themeColor="text1"/>
                <w:sz w:val="26"/>
                <w:szCs w:val="26"/>
              </w:rPr>
              <w:t xml:space="preserve">   </w:t>
            </w:r>
            <w:r w:rsidR="00AD2907" w:rsidRPr="00996043">
              <w:rPr>
                <w:bCs w:val="0"/>
                <w:i/>
                <w:color w:val="000000" w:themeColor="text1"/>
                <w:sz w:val="26"/>
                <w:szCs w:val="26"/>
              </w:rPr>
              <w:t>tháng    năm 202</w:t>
            </w:r>
            <w:r w:rsidR="007A24BA" w:rsidRPr="00996043">
              <w:rPr>
                <w:bCs w:val="0"/>
                <w:i/>
                <w:color w:val="000000" w:themeColor="text1"/>
                <w:sz w:val="26"/>
                <w:szCs w:val="26"/>
              </w:rPr>
              <w:t>5</w:t>
            </w:r>
          </w:p>
        </w:tc>
      </w:tr>
    </w:tbl>
    <w:p w14:paraId="2C4E0DFA" w14:textId="423F701A" w:rsidR="003D7046" w:rsidRPr="00996043" w:rsidRDefault="003D7046" w:rsidP="003D7046">
      <w:pPr>
        <w:spacing w:before="120" w:after="0" w:line="240" w:lineRule="auto"/>
        <w:ind w:left="2880"/>
        <w:jc w:val="center"/>
        <w:rPr>
          <w:bCs w:val="0"/>
          <w:i/>
          <w:color w:val="000000" w:themeColor="text1"/>
        </w:rPr>
      </w:pPr>
      <w:r w:rsidRPr="00996043">
        <w:rPr>
          <w:bCs w:val="0"/>
          <w:i/>
          <w:color w:val="000000" w:themeColor="text1"/>
        </w:rPr>
        <w:t xml:space="preserve">             </w:t>
      </w:r>
    </w:p>
    <w:p w14:paraId="57F4F226" w14:textId="799BD97D" w:rsidR="00DE2075" w:rsidRPr="00996043" w:rsidRDefault="003D7046" w:rsidP="00AB337A">
      <w:pPr>
        <w:spacing w:after="0" w:line="360" w:lineRule="auto"/>
        <w:jc w:val="center"/>
        <w:rPr>
          <w:color w:val="000000" w:themeColor="text1"/>
        </w:rPr>
      </w:pPr>
      <w:r w:rsidRPr="00996043">
        <w:rPr>
          <w:b/>
          <w:bCs w:val="0"/>
          <w:noProof/>
          <w:color w:val="000000" w:themeColor="text1"/>
        </w:rPr>
        <mc:AlternateContent>
          <mc:Choice Requires="wps">
            <w:drawing>
              <wp:anchor distT="0" distB="0" distL="114300" distR="114300" simplePos="0" relativeHeight="251661312" behindDoc="0" locked="0" layoutInCell="1" allowOverlap="1" wp14:anchorId="6AF39C26" wp14:editId="5DB13927">
                <wp:simplePos x="0" y="0"/>
                <wp:positionH relativeFrom="column">
                  <wp:posOffset>2567923</wp:posOffset>
                </wp:positionH>
                <wp:positionV relativeFrom="paragraph">
                  <wp:posOffset>240030</wp:posOffset>
                </wp:positionV>
                <wp:extent cx="134539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553EE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2.2pt,18.9pt" to="308.1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" strokecolor="black [3200]" strokeweight=".5pt">
                <v:stroke joinstyle="miter"/>
              </v:line>
            </w:pict>
          </mc:Fallback>
        </mc:AlternateContent>
      </w:r>
      <w:r w:rsidR="00DD2801" w:rsidRPr="00996043">
        <w:rPr>
          <w:b/>
          <w:bCs w:val="0"/>
          <w:color w:val="000000" w:themeColor="text1"/>
        </w:rPr>
        <w:t>TRÍCH YẾU LUẬN ÁN TIẾN SĨ</w:t>
      </w:r>
    </w:p>
    <w:p w14:paraId="7F7393FB" w14:textId="0AF611A4" w:rsidR="006037E9" w:rsidRPr="00996043" w:rsidRDefault="006037E9" w:rsidP="00565F54">
      <w:pPr>
        <w:spacing w:after="0" w:line="340" w:lineRule="exact"/>
        <w:ind w:firstLine="720"/>
        <w:jc w:val="both"/>
        <w:rPr>
          <w:b/>
          <w:color w:val="000000" w:themeColor="text1"/>
        </w:rPr>
      </w:pPr>
      <w:r w:rsidRPr="00996043">
        <w:rPr>
          <w:b/>
          <w:color w:val="000000" w:themeColor="text1"/>
        </w:rPr>
        <w:t>1. Hành chính:</w:t>
      </w:r>
    </w:p>
    <w:p w14:paraId="0D793076" w14:textId="7E46B9E4" w:rsidR="00DD2801" w:rsidRPr="00996043" w:rsidRDefault="006037E9" w:rsidP="00565F54">
      <w:pPr>
        <w:spacing w:after="0" w:line="340" w:lineRule="exact"/>
        <w:ind w:firstLine="720"/>
        <w:jc w:val="both"/>
        <w:rPr>
          <w:color w:val="000000" w:themeColor="text1"/>
        </w:rPr>
      </w:pPr>
      <w:r w:rsidRPr="00996043">
        <w:rPr>
          <w:color w:val="000000" w:themeColor="text1"/>
        </w:rPr>
        <w:t>-</w:t>
      </w:r>
      <w:r w:rsidR="007A24BA" w:rsidRPr="00996043">
        <w:rPr>
          <w:color w:val="000000" w:themeColor="text1"/>
        </w:rPr>
        <w:t xml:space="preserve"> </w:t>
      </w:r>
      <w:r w:rsidR="00096155" w:rsidRPr="00996043">
        <w:rPr>
          <w:color w:val="000000" w:themeColor="text1"/>
        </w:rPr>
        <w:t>Họ tên NCS:</w:t>
      </w:r>
      <w:r w:rsidR="00FF0DBE" w:rsidRPr="00996043">
        <w:rPr>
          <w:color w:val="000000" w:themeColor="text1"/>
        </w:rPr>
        <w:t xml:space="preserve"> </w:t>
      </w:r>
      <w:r w:rsidR="00096155" w:rsidRPr="00996043">
        <w:rPr>
          <w:color w:val="000000" w:themeColor="text1"/>
        </w:rPr>
        <w:t xml:space="preserve"> </w:t>
      </w:r>
      <w:r w:rsidR="007A24BA" w:rsidRPr="00996043">
        <w:rPr>
          <w:color w:val="000000" w:themeColor="text1"/>
          <w:shd w:val="clear" w:color="auto" w:fill="FFFFFF" w:themeFill="background1"/>
        </w:rPr>
        <w:t>Nguyễn Hà Họa</w:t>
      </w:r>
    </w:p>
    <w:p w14:paraId="6A3AAB29" w14:textId="4B904B96" w:rsidR="007A24BA" w:rsidRPr="00996043" w:rsidRDefault="006037E9" w:rsidP="00565F54">
      <w:pPr>
        <w:tabs>
          <w:tab w:val="left" w:pos="567"/>
          <w:tab w:val="left" w:pos="1343"/>
        </w:tabs>
        <w:spacing w:after="0" w:line="340" w:lineRule="exact"/>
        <w:ind w:firstLine="720"/>
        <w:jc w:val="both"/>
        <w:rPr>
          <w:bCs w:val="0"/>
          <w:iCs/>
          <w:color w:val="000000" w:themeColor="text1"/>
        </w:rPr>
      </w:pPr>
      <w:r w:rsidRPr="00996043">
        <w:rPr>
          <w:color w:val="000000" w:themeColor="text1"/>
        </w:rPr>
        <w:t>-</w:t>
      </w:r>
      <w:r w:rsidR="007A24BA" w:rsidRPr="00996043">
        <w:rPr>
          <w:color w:val="000000" w:themeColor="text1"/>
        </w:rPr>
        <w:t xml:space="preserve"> </w:t>
      </w:r>
      <w:r w:rsidR="00957CA8" w:rsidRPr="00996043">
        <w:rPr>
          <w:color w:val="000000" w:themeColor="text1"/>
        </w:rPr>
        <w:t>Tên luận án:</w:t>
      </w:r>
      <w:r w:rsidR="007A24BA" w:rsidRPr="00996043">
        <w:rPr>
          <w:color w:val="000000" w:themeColor="text1"/>
        </w:rPr>
        <w:t xml:space="preserve"> </w:t>
      </w:r>
      <w:r w:rsidR="00145AE9" w:rsidRPr="00996043">
        <w:rPr>
          <w:iCs/>
          <w:color w:val="000000" w:themeColor="text1"/>
        </w:rPr>
        <w:t>N</w:t>
      </w:r>
      <w:r w:rsidR="007A24BA" w:rsidRPr="00996043">
        <w:rPr>
          <w:iCs/>
          <w:color w:val="000000" w:themeColor="text1"/>
        </w:rPr>
        <w:t>ghiên cứu hiệu quả của tế bào gốc trung mô và thể tiết trên động vật được gây bệnh theo mô hình bệnh alzheimer</w:t>
      </w:r>
      <w:r w:rsidR="00145AE9" w:rsidRPr="00996043">
        <w:rPr>
          <w:iCs/>
          <w:color w:val="000000" w:themeColor="text1"/>
        </w:rPr>
        <w:t>.</w:t>
      </w:r>
    </w:p>
    <w:p w14:paraId="4940B059" w14:textId="6B892F1D" w:rsidR="00AD2907" w:rsidRPr="00996043" w:rsidRDefault="006037E9" w:rsidP="00565F54">
      <w:pPr>
        <w:spacing w:after="0" w:line="340" w:lineRule="exact"/>
        <w:ind w:firstLine="720"/>
        <w:jc w:val="both"/>
        <w:rPr>
          <w:color w:val="000000" w:themeColor="text1"/>
        </w:rPr>
      </w:pPr>
      <w:r w:rsidRPr="00996043">
        <w:rPr>
          <w:color w:val="000000" w:themeColor="text1"/>
        </w:rPr>
        <w:t>-</w:t>
      </w:r>
      <w:r w:rsidR="007A24BA" w:rsidRPr="00996043">
        <w:rPr>
          <w:color w:val="000000" w:themeColor="text1"/>
        </w:rPr>
        <w:t xml:space="preserve"> </w:t>
      </w:r>
      <w:r w:rsidR="00CE1024" w:rsidRPr="00996043">
        <w:rPr>
          <w:color w:val="000000" w:themeColor="text1"/>
        </w:rPr>
        <w:t>N</w:t>
      </w:r>
      <w:r w:rsidR="00A712E3" w:rsidRPr="00996043">
        <w:rPr>
          <w:color w:val="000000" w:themeColor="text1"/>
        </w:rPr>
        <w:t>gành:</w:t>
      </w:r>
      <w:r w:rsidR="00914C2D" w:rsidRPr="00996043">
        <w:rPr>
          <w:color w:val="000000" w:themeColor="text1"/>
        </w:rPr>
        <w:t xml:space="preserve"> </w:t>
      </w:r>
      <w:r w:rsidR="007A24BA" w:rsidRPr="00996043">
        <w:rPr>
          <w:color w:val="000000" w:themeColor="text1"/>
        </w:rPr>
        <w:t>Khoa học Thần kinh</w:t>
      </w:r>
    </w:p>
    <w:p w14:paraId="6DA47783" w14:textId="1BF67AA0" w:rsidR="00A712E3" w:rsidRPr="00996043" w:rsidRDefault="006037E9" w:rsidP="00565F54">
      <w:pPr>
        <w:spacing w:after="0" w:line="340" w:lineRule="exact"/>
        <w:ind w:firstLine="720"/>
        <w:jc w:val="both"/>
        <w:rPr>
          <w:color w:val="000000" w:themeColor="text1"/>
        </w:rPr>
      </w:pPr>
      <w:r w:rsidRPr="00996043">
        <w:rPr>
          <w:color w:val="000000" w:themeColor="text1"/>
        </w:rPr>
        <w:t>-</w:t>
      </w:r>
      <w:r w:rsidR="007A24BA" w:rsidRPr="00996043">
        <w:rPr>
          <w:color w:val="000000" w:themeColor="text1"/>
        </w:rPr>
        <w:t xml:space="preserve"> </w:t>
      </w:r>
      <w:r w:rsidR="00A712E3" w:rsidRPr="00996043">
        <w:rPr>
          <w:color w:val="000000" w:themeColor="text1"/>
        </w:rPr>
        <w:t>Mã số:</w:t>
      </w:r>
      <w:r w:rsidR="00914C2D" w:rsidRPr="00996043">
        <w:rPr>
          <w:color w:val="000000" w:themeColor="text1"/>
        </w:rPr>
        <w:t xml:space="preserve"> </w:t>
      </w:r>
      <w:r w:rsidR="007A24BA" w:rsidRPr="00996043">
        <w:rPr>
          <w:bCs w:val="0"/>
          <w:color w:val="000000" w:themeColor="text1"/>
        </w:rPr>
        <w:t>9720158.</w:t>
      </w:r>
    </w:p>
    <w:p w14:paraId="24499A95" w14:textId="44E6609A" w:rsidR="00DE2075" w:rsidRPr="00996043" w:rsidRDefault="006037E9" w:rsidP="00565F54">
      <w:pPr>
        <w:spacing w:after="0" w:line="340" w:lineRule="exact"/>
        <w:ind w:firstLine="720"/>
        <w:jc w:val="both"/>
        <w:rPr>
          <w:color w:val="000000" w:themeColor="text1"/>
        </w:rPr>
      </w:pPr>
      <w:r w:rsidRPr="00996043">
        <w:rPr>
          <w:color w:val="000000" w:themeColor="text1"/>
        </w:rPr>
        <w:t>-</w:t>
      </w:r>
      <w:r w:rsidR="007A24BA" w:rsidRPr="00996043">
        <w:rPr>
          <w:color w:val="000000" w:themeColor="text1"/>
        </w:rPr>
        <w:t xml:space="preserve"> </w:t>
      </w:r>
      <w:r w:rsidR="003D7046" w:rsidRPr="00996043">
        <w:rPr>
          <w:color w:val="000000" w:themeColor="text1"/>
        </w:rPr>
        <w:t>Cán bộ</w:t>
      </w:r>
      <w:r w:rsidR="00AB337A" w:rsidRPr="00996043">
        <w:rPr>
          <w:color w:val="000000" w:themeColor="text1"/>
        </w:rPr>
        <w:t xml:space="preserve"> hướng dẫn:</w:t>
      </w:r>
      <w:r w:rsidR="007A24BA" w:rsidRPr="00996043">
        <w:rPr>
          <w:color w:val="000000" w:themeColor="text1"/>
        </w:rPr>
        <w:t xml:space="preserve"> PGS. TS Đỗ Xuân Hai</w:t>
      </w:r>
    </w:p>
    <w:p w14:paraId="18ABFAC4" w14:textId="2CD429C8" w:rsidR="007A24BA" w:rsidRPr="00996043" w:rsidRDefault="007A24BA" w:rsidP="00565F54">
      <w:pPr>
        <w:spacing w:after="0" w:line="340" w:lineRule="exact"/>
        <w:ind w:firstLine="720"/>
        <w:jc w:val="both"/>
        <w:rPr>
          <w:bCs w:val="0"/>
          <w:color w:val="000000" w:themeColor="text1"/>
        </w:rPr>
      </w:pPr>
      <w:r w:rsidRPr="00996043">
        <w:rPr>
          <w:color w:val="000000" w:themeColor="text1"/>
        </w:rPr>
        <w:t xml:space="preserve">                                  PGS. TS Đỗ Đức Thuần</w:t>
      </w:r>
    </w:p>
    <w:p w14:paraId="67CD59AA" w14:textId="5D690C5C" w:rsidR="00DE2075" w:rsidRPr="00996043" w:rsidRDefault="006037E9" w:rsidP="00565F54">
      <w:pPr>
        <w:spacing w:after="0" w:line="340" w:lineRule="exact"/>
        <w:ind w:firstLine="720"/>
        <w:jc w:val="both"/>
        <w:rPr>
          <w:b/>
          <w:bCs w:val="0"/>
          <w:color w:val="000000" w:themeColor="text1"/>
        </w:rPr>
      </w:pPr>
      <w:r w:rsidRPr="00996043">
        <w:rPr>
          <w:b/>
          <w:bCs w:val="0"/>
          <w:color w:val="000000" w:themeColor="text1"/>
        </w:rPr>
        <w:t xml:space="preserve">2. </w:t>
      </w:r>
      <w:r w:rsidR="003C149A" w:rsidRPr="00996043">
        <w:rPr>
          <w:b/>
          <w:bCs w:val="0"/>
          <w:color w:val="000000" w:themeColor="text1"/>
        </w:rPr>
        <w:t>Nội dung trích yế</w:t>
      </w:r>
      <w:r w:rsidRPr="00996043">
        <w:rPr>
          <w:b/>
          <w:bCs w:val="0"/>
          <w:color w:val="000000" w:themeColor="text1"/>
        </w:rPr>
        <w:t>u luận án:</w:t>
      </w:r>
    </w:p>
    <w:p w14:paraId="0EB321B8" w14:textId="30B6EAA4" w:rsidR="007A24BA" w:rsidRPr="00996043" w:rsidRDefault="004005BB" w:rsidP="00565F54">
      <w:pPr>
        <w:tabs>
          <w:tab w:val="left" w:pos="567"/>
        </w:tabs>
        <w:spacing w:after="0" w:line="340" w:lineRule="exact"/>
        <w:ind w:firstLine="720"/>
        <w:jc w:val="both"/>
        <w:rPr>
          <w:color w:val="000000" w:themeColor="text1"/>
        </w:rPr>
      </w:pPr>
      <w:r w:rsidRPr="00996043">
        <w:rPr>
          <w:bCs w:val="0"/>
          <w:color w:val="000000" w:themeColor="text1"/>
        </w:rPr>
        <w:t>*</w:t>
      </w:r>
      <w:r w:rsidR="003C149A" w:rsidRPr="00996043">
        <w:rPr>
          <w:bCs w:val="0"/>
          <w:color w:val="000000" w:themeColor="text1"/>
        </w:rPr>
        <w:t xml:space="preserve"> Mục đích của luận án:</w:t>
      </w:r>
      <w:bookmarkStart w:id="0" w:name="_Hlk178005095"/>
      <w:r w:rsidR="00556B61" w:rsidRPr="00996043">
        <w:rPr>
          <w:bCs w:val="0"/>
          <w:color w:val="000000" w:themeColor="text1"/>
        </w:rPr>
        <w:t xml:space="preserve"> </w:t>
      </w:r>
      <w:r w:rsidR="007A24BA" w:rsidRPr="00996043">
        <w:rPr>
          <w:color w:val="000000" w:themeColor="text1"/>
        </w:rPr>
        <w:t>Đánh giá mô hình gây bệnh Alzheimer trên chuột thực nghiệm</w:t>
      </w:r>
      <w:r w:rsidR="00556B61" w:rsidRPr="00996043">
        <w:rPr>
          <w:color w:val="000000" w:themeColor="text1"/>
        </w:rPr>
        <w:t xml:space="preserve"> và </w:t>
      </w:r>
      <w:r w:rsidR="007A24BA" w:rsidRPr="00996043">
        <w:rPr>
          <w:color w:val="000000" w:themeColor="text1"/>
        </w:rPr>
        <w:t>hiệu quả điều trị của các chế phẩm tế bào gốc trung mô từ mô mỡ trên nhóm chuột đã được gây mô hình bệnh Alzheimer.</w:t>
      </w:r>
      <w:bookmarkEnd w:id="0"/>
    </w:p>
    <w:p w14:paraId="3D3FE8DC" w14:textId="77777777" w:rsidR="00556B61" w:rsidRPr="00996043" w:rsidRDefault="004005BB" w:rsidP="00565F54">
      <w:pPr>
        <w:spacing w:after="0" w:line="340" w:lineRule="exact"/>
        <w:ind w:firstLine="720"/>
        <w:jc w:val="both"/>
        <w:rPr>
          <w:bCs w:val="0"/>
          <w:color w:val="000000" w:themeColor="text1"/>
        </w:rPr>
      </w:pPr>
      <w:r w:rsidRPr="00996043">
        <w:rPr>
          <w:bCs w:val="0"/>
          <w:color w:val="000000" w:themeColor="text1"/>
        </w:rPr>
        <w:t>*</w:t>
      </w:r>
      <w:r w:rsidR="002F55AC" w:rsidRPr="00996043">
        <w:rPr>
          <w:bCs w:val="0"/>
          <w:color w:val="000000" w:themeColor="text1"/>
        </w:rPr>
        <w:t xml:space="preserve"> Đối tượng nghiên cứu:</w:t>
      </w:r>
    </w:p>
    <w:p w14:paraId="05B8C291" w14:textId="6245C083" w:rsidR="002F55AC" w:rsidRPr="00996043" w:rsidRDefault="00556B61" w:rsidP="00565F54">
      <w:pPr>
        <w:spacing w:after="0" w:line="340" w:lineRule="exact"/>
        <w:ind w:firstLine="720"/>
        <w:jc w:val="both"/>
        <w:rPr>
          <w:color w:val="000000" w:themeColor="text1"/>
        </w:rPr>
      </w:pPr>
      <w:r w:rsidRPr="00996043">
        <w:rPr>
          <w:bCs w:val="0"/>
          <w:color w:val="000000" w:themeColor="text1"/>
        </w:rPr>
        <w:t xml:space="preserve">- Đối tượng: </w:t>
      </w:r>
      <w:r w:rsidR="007A24BA" w:rsidRPr="00996043">
        <w:rPr>
          <w:color w:val="000000" w:themeColor="text1"/>
        </w:rPr>
        <w:t xml:space="preserve">53 chuột </w:t>
      </w:r>
      <w:r w:rsidR="007A24BA" w:rsidRPr="00996043">
        <w:rPr>
          <w:color w:val="000000" w:themeColor="text1"/>
          <w:lang w:val="vi-VN"/>
        </w:rPr>
        <w:t>cống trắng chủng Wistar</w:t>
      </w:r>
      <w:r w:rsidR="007A24BA" w:rsidRPr="00996043">
        <w:rPr>
          <w:color w:val="000000" w:themeColor="text1"/>
        </w:rPr>
        <w:t xml:space="preserve"> và 12 </w:t>
      </w:r>
      <w:r w:rsidR="007A24BA" w:rsidRPr="00996043">
        <w:rPr>
          <w:rFonts w:eastAsia="Calibri"/>
          <w:color w:val="000000" w:themeColor="text1"/>
        </w:rPr>
        <w:t>thỏ New Zealand</w:t>
      </w:r>
      <w:r w:rsidR="00CC7B99" w:rsidRPr="00996043">
        <w:rPr>
          <w:rFonts w:eastAsia="Calibri"/>
          <w:color w:val="000000" w:themeColor="text1"/>
        </w:rPr>
        <w:t>.</w:t>
      </w:r>
    </w:p>
    <w:p w14:paraId="6925C26E" w14:textId="0EA6B7E9" w:rsidR="00556B61" w:rsidRPr="00996043" w:rsidRDefault="00556B61" w:rsidP="00565F54">
      <w:pPr>
        <w:spacing w:after="0" w:line="340" w:lineRule="exact"/>
        <w:ind w:firstLine="720"/>
        <w:jc w:val="both"/>
        <w:rPr>
          <w:color w:val="000000" w:themeColor="text1"/>
        </w:rPr>
      </w:pPr>
      <w:r w:rsidRPr="00996043">
        <w:rPr>
          <w:color w:val="000000" w:themeColor="text1"/>
        </w:rPr>
        <w:t xml:space="preserve">- Vật liệu nghiên cứu: Tế bào gốc trung mô từ mô mỡ </w:t>
      </w:r>
      <w:r w:rsidR="002C1C82" w:rsidRPr="00996043">
        <w:rPr>
          <w:color w:val="000000" w:themeColor="text1"/>
        </w:rPr>
        <w:t xml:space="preserve">(ADSC) </w:t>
      </w:r>
      <w:r w:rsidRPr="00996043">
        <w:rPr>
          <w:color w:val="000000" w:themeColor="text1"/>
        </w:rPr>
        <w:t xml:space="preserve">và thể tiết ngoại bào exosome được cung cấp bởi </w:t>
      </w:r>
      <w:r w:rsidRPr="00996043">
        <w:rPr>
          <w:color w:val="000000" w:themeColor="text1"/>
          <w:lang w:val="vi-VN"/>
        </w:rPr>
        <w:t>Trường Đ</w:t>
      </w:r>
      <w:r w:rsidRPr="00996043">
        <w:rPr>
          <w:color w:val="000000" w:themeColor="text1"/>
        </w:rPr>
        <w:t>ại học Khoa học tự nhiên</w:t>
      </w:r>
      <w:r w:rsidRPr="00996043">
        <w:rPr>
          <w:color w:val="000000" w:themeColor="text1"/>
          <w:lang w:val="vi-VN"/>
        </w:rPr>
        <w:t xml:space="preserve"> </w:t>
      </w:r>
      <w:r w:rsidRPr="00996043">
        <w:rPr>
          <w:color w:val="000000" w:themeColor="text1"/>
        </w:rPr>
        <w:t>-</w:t>
      </w:r>
      <w:r w:rsidRPr="00996043">
        <w:rPr>
          <w:color w:val="000000" w:themeColor="text1"/>
          <w:lang w:val="vi-VN"/>
        </w:rPr>
        <w:t xml:space="preserve"> ĐHQG Hà Nội</w:t>
      </w:r>
      <w:r w:rsidRPr="00996043">
        <w:rPr>
          <w:color w:val="000000" w:themeColor="text1"/>
        </w:rPr>
        <w:t>.</w:t>
      </w:r>
      <w:r w:rsidR="00CE6A56" w:rsidRPr="00996043">
        <w:rPr>
          <w:color w:val="000000" w:themeColor="text1"/>
        </w:rPr>
        <w:t xml:space="preserve"> </w:t>
      </w:r>
      <w:r w:rsidRPr="00996043">
        <w:rPr>
          <w:color w:val="000000" w:themeColor="text1"/>
        </w:rPr>
        <w:t>Các tế bào có khả năng bám dính trên bề mặt chai nuôi cấy bằng nhựa, có hình dạng đồng nhất và giống nguyên bào sợi. Quần thể tế bào biểu hiện cao các dấu ấn tế bào gốc trung mô như CD90, CD105, CD73 với tỷ lệ dương tính trung bình trên 98%</w:t>
      </w:r>
      <w:r w:rsidR="009F45D6" w:rsidRPr="00996043">
        <w:rPr>
          <w:color w:val="000000" w:themeColor="text1"/>
        </w:rPr>
        <w:t>; c</w:t>
      </w:r>
      <w:r w:rsidRPr="00996043">
        <w:rPr>
          <w:color w:val="000000" w:themeColor="text1"/>
        </w:rPr>
        <w:t>ác dấu ấn âm tính như CD45, CD34, CD11b, CD19</w:t>
      </w:r>
      <w:r w:rsidRPr="00996043">
        <w:rPr>
          <w:rStyle w:val="fontstyle01"/>
          <w:rFonts w:ascii="Times New Roman" w:hAnsi="Times New Roman"/>
          <w:color w:val="000000" w:themeColor="text1"/>
          <w:sz w:val="28"/>
          <w:szCs w:val="28"/>
        </w:rPr>
        <w:t xml:space="preserve"> và HLADR, tỷ lệ biểu hiện là</w:t>
      </w:r>
      <w:r w:rsidRPr="00996043">
        <w:rPr>
          <w:color w:val="000000" w:themeColor="text1"/>
        </w:rPr>
        <w:t xml:space="preserve"> dưới 1%</w:t>
      </w:r>
      <w:r w:rsidR="009F45D6" w:rsidRPr="00996043">
        <w:rPr>
          <w:color w:val="000000" w:themeColor="text1"/>
        </w:rPr>
        <w:t xml:space="preserve"> và có khả</w:t>
      </w:r>
      <w:r w:rsidRPr="00996043">
        <w:rPr>
          <w:color w:val="000000" w:themeColor="text1"/>
        </w:rPr>
        <w:t xml:space="preserve"> năng biệt hóa thành ba dòng tế bào xương, sụn, mỡ</w:t>
      </w:r>
      <w:r w:rsidR="009F45D6" w:rsidRPr="00996043">
        <w:rPr>
          <w:color w:val="000000" w:themeColor="text1"/>
        </w:rPr>
        <w:t xml:space="preserve">. </w:t>
      </w:r>
      <w:r w:rsidRPr="00996043">
        <w:rPr>
          <w:color w:val="000000" w:themeColor="text1"/>
        </w:rPr>
        <w:t xml:space="preserve">Ngoài ra, các mẫu </w:t>
      </w:r>
      <w:r w:rsidR="009F45D6" w:rsidRPr="00996043">
        <w:rPr>
          <w:color w:val="000000" w:themeColor="text1"/>
        </w:rPr>
        <w:t>tế bào</w:t>
      </w:r>
      <w:r w:rsidRPr="00996043">
        <w:rPr>
          <w:color w:val="000000" w:themeColor="text1"/>
        </w:rPr>
        <w:t xml:space="preserve"> có hiệu suất tạo cụm giống nguyên bào sợi trên 10%.</w:t>
      </w:r>
      <w:r w:rsidR="00CE6A56" w:rsidRPr="00996043">
        <w:rPr>
          <w:color w:val="000000" w:themeColor="text1"/>
        </w:rPr>
        <w:t xml:space="preserve"> </w:t>
      </w:r>
      <w:r w:rsidRPr="00996043">
        <w:rPr>
          <w:color w:val="000000" w:themeColor="text1"/>
        </w:rPr>
        <w:t xml:space="preserve">Thể tiết ngoại bào exosome </w:t>
      </w:r>
      <w:r w:rsidR="009F45D6" w:rsidRPr="00996043">
        <w:rPr>
          <w:color w:val="000000" w:themeColor="text1"/>
        </w:rPr>
        <w:t xml:space="preserve">được </w:t>
      </w:r>
      <w:bookmarkStart w:id="1" w:name="_Hlk185770601"/>
      <w:r w:rsidR="009F45D6" w:rsidRPr="00996043">
        <w:rPr>
          <w:color w:val="000000" w:themeColor="text1"/>
        </w:rPr>
        <w:t>t</w:t>
      </w:r>
      <w:r w:rsidRPr="00996043">
        <w:rPr>
          <w:color w:val="000000" w:themeColor="text1"/>
          <w:lang w:val="vi-VN"/>
        </w:rPr>
        <w:t xml:space="preserve">hu nhận </w:t>
      </w:r>
      <w:r w:rsidR="009F45D6" w:rsidRPr="00996043">
        <w:rPr>
          <w:color w:val="000000" w:themeColor="text1"/>
        </w:rPr>
        <w:t>từ</w:t>
      </w:r>
      <w:r w:rsidRPr="00996043">
        <w:rPr>
          <w:color w:val="000000" w:themeColor="text1"/>
          <w:lang w:val="vi-VN"/>
        </w:rPr>
        <w:t xml:space="preserve"> m</w:t>
      </w:r>
      <w:r w:rsidRPr="00996043">
        <w:rPr>
          <w:color w:val="000000" w:themeColor="text1"/>
        </w:rPr>
        <w:t xml:space="preserve">ôi trường nuôi cấy </w:t>
      </w:r>
      <w:r w:rsidR="002C1C82" w:rsidRPr="00996043">
        <w:rPr>
          <w:color w:val="000000" w:themeColor="text1"/>
        </w:rPr>
        <w:t>ADSC</w:t>
      </w:r>
      <w:r w:rsidRPr="00996043">
        <w:rPr>
          <w:color w:val="000000" w:themeColor="text1"/>
        </w:rPr>
        <w:t xml:space="preserve"> theo trình tự </w:t>
      </w:r>
      <w:r w:rsidR="009F45D6" w:rsidRPr="00996043">
        <w:rPr>
          <w:color w:val="000000" w:themeColor="text1"/>
        </w:rPr>
        <w:t xml:space="preserve">ly tâm </w:t>
      </w:r>
      <w:r w:rsidRPr="00996043">
        <w:rPr>
          <w:color w:val="000000" w:themeColor="text1"/>
        </w:rPr>
        <w:t>lực tăng dần</w:t>
      </w:r>
      <w:r w:rsidRPr="00996043">
        <w:rPr>
          <w:color w:val="000000" w:themeColor="text1"/>
          <w:lang w:val="vi-VN"/>
        </w:rPr>
        <w:t>.</w:t>
      </w:r>
      <w:r w:rsidR="009F45D6" w:rsidRPr="00996043">
        <w:rPr>
          <w:color w:val="000000" w:themeColor="text1"/>
        </w:rPr>
        <w:t xml:space="preserve"> </w:t>
      </w:r>
      <w:r w:rsidRPr="00996043">
        <w:rPr>
          <w:color w:val="000000" w:themeColor="text1"/>
        </w:rPr>
        <w:t xml:space="preserve">Các </w:t>
      </w:r>
      <w:r w:rsidR="009F45D6" w:rsidRPr="00996043">
        <w:rPr>
          <w:color w:val="000000" w:themeColor="text1"/>
        </w:rPr>
        <w:t>exosome</w:t>
      </w:r>
      <w:r w:rsidRPr="00996043">
        <w:rPr>
          <w:color w:val="000000" w:themeColor="text1"/>
        </w:rPr>
        <w:t xml:space="preserve"> sau phân lập được phân tích hình thái và kích thước bằng kính hiển vi điện tử truyền qua</w:t>
      </w:r>
      <w:r w:rsidR="009F45D6" w:rsidRPr="00996043">
        <w:rPr>
          <w:color w:val="000000" w:themeColor="text1"/>
        </w:rPr>
        <w:t xml:space="preserve">, </w:t>
      </w:r>
      <w:r w:rsidRPr="00996043">
        <w:rPr>
          <w:color w:val="000000" w:themeColor="text1"/>
        </w:rPr>
        <w:t>có dạng hình cốc</w:t>
      </w:r>
      <w:r w:rsidR="00CC7B99" w:rsidRPr="00996043">
        <w:rPr>
          <w:color w:val="000000" w:themeColor="text1"/>
        </w:rPr>
        <w:t>,</w:t>
      </w:r>
      <w:r w:rsidRPr="00996043">
        <w:rPr>
          <w:color w:val="000000" w:themeColor="text1"/>
        </w:rPr>
        <w:t xml:space="preserve"> bề mặt nhẵn, kích thước 40 - 200 nm. </w:t>
      </w:r>
      <w:r w:rsidRPr="00996043">
        <w:rPr>
          <w:color w:val="000000" w:themeColor="text1"/>
          <w:lang w:val="vi-VN"/>
        </w:rPr>
        <w:t xml:space="preserve">Định lượng protein tổng số từ các mẫu </w:t>
      </w:r>
      <w:r w:rsidR="009F45D6" w:rsidRPr="00996043">
        <w:rPr>
          <w:color w:val="000000" w:themeColor="text1"/>
        </w:rPr>
        <w:t>exosome</w:t>
      </w:r>
      <w:r w:rsidRPr="00996043">
        <w:rPr>
          <w:color w:val="000000" w:themeColor="text1"/>
          <w:lang w:val="vi-VN"/>
        </w:rPr>
        <w:t xml:space="preserve"> đạt giá trị trung bình là 1111,6 ± 106,1 µg/mL.</w:t>
      </w:r>
    </w:p>
    <w:bookmarkEnd w:id="1"/>
    <w:p w14:paraId="1FA4D9DB" w14:textId="77777777" w:rsidR="00206AD9" w:rsidRPr="00996043" w:rsidRDefault="004005BB" w:rsidP="00565F54">
      <w:pPr>
        <w:spacing w:after="0" w:line="340" w:lineRule="exact"/>
        <w:ind w:firstLine="720"/>
        <w:jc w:val="both"/>
        <w:rPr>
          <w:bCs w:val="0"/>
          <w:color w:val="000000" w:themeColor="text1"/>
        </w:rPr>
      </w:pPr>
      <w:r w:rsidRPr="00996043">
        <w:rPr>
          <w:bCs w:val="0"/>
          <w:color w:val="000000" w:themeColor="text1"/>
        </w:rPr>
        <w:t>*</w:t>
      </w:r>
      <w:r w:rsidR="002F55AC" w:rsidRPr="00996043">
        <w:rPr>
          <w:bCs w:val="0"/>
          <w:color w:val="000000" w:themeColor="text1"/>
        </w:rPr>
        <w:t xml:space="preserve"> Phương pháp nghiên cứu:</w:t>
      </w:r>
    </w:p>
    <w:p w14:paraId="61E5BEF8" w14:textId="31236785" w:rsidR="00206AD9" w:rsidRPr="00996043" w:rsidRDefault="00206AD9" w:rsidP="00565F54">
      <w:pPr>
        <w:spacing w:after="0" w:line="340" w:lineRule="exact"/>
        <w:ind w:firstLine="720"/>
        <w:jc w:val="both"/>
        <w:rPr>
          <w:rFonts w:eastAsia="Calibri"/>
          <w:color w:val="000000" w:themeColor="text1"/>
        </w:rPr>
      </w:pPr>
      <w:r w:rsidRPr="00996043">
        <w:rPr>
          <w:bCs w:val="0"/>
          <w:color w:val="000000" w:themeColor="text1"/>
        </w:rPr>
        <w:t xml:space="preserve">- Thiết kế nghiên cứu: </w:t>
      </w:r>
      <w:r w:rsidR="007A24BA" w:rsidRPr="00996043">
        <w:rPr>
          <w:rFonts w:eastAsia="Calibri"/>
          <w:color w:val="000000" w:themeColor="text1"/>
        </w:rPr>
        <w:t>Nghiên cứu mô tả cắt ngang theo dõi dọc</w:t>
      </w:r>
      <w:r w:rsidRPr="00996043">
        <w:rPr>
          <w:rFonts w:eastAsia="Calibri"/>
          <w:color w:val="000000" w:themeColor="text1"/>
        </w:rPr>
        <w:t>.</w:t>
      </w:r>
    </w:p>
    <w:p w14:paraId="3917C38F" w14:textId="729CABE9" w:rsidR="00206AD9" w:rsidRPr="00996043" w:rsidRDefault="00206AD9" w:rsidP="00565F54">
      <w:pPr>
        <w:spacing w:after="0" w:line="340" w:lineRule="exact"/>
        <w:ind w:firstLine="720"/>
        <w:jc w:val="both"/>
        <w:rPr>
          <w:rFonts w:eastAsia="Calibri"/>
          <w:color w:val="000000" w:themeColor="text1"/>
        </w:rPr>
      </w:pPr>
      <w:r w:rsidRPr="00996043">
        <w:rPr>
          <w:rFonts w:eastAsia="Calibri"/>
          <w:color w:val="000000" w:themeColor="text1"/>
        </w:rPr>
        <w:t xml:space="preserve">- </w:t>
      </w:r>
      <w:r w:rsidR="007A24BA" w:rsidRPr="00996043">
        <w:rPr>
          <w:rFonts w:eastAsia="Calibri"/>
          <w:color w:val="000000" w:themeColor="text1"/>
        </w:rPr>
        <w:t xml:space="preserve"> </w:t>
      </w:r>
      <w:r w:rsidRPr="00996043">
        <w:rPr>
          <w:rFonts w:eastAsia="Calibri"/>
          <w:color w:val="000000" w:themeColor="text1"/>
        </w:rPr>
        <w:t>Nội dung nghiên cứu và các</w:t>
      </w:r>
      <w:r w:rsidR="002C1C82" w:rsidRPr="00996043">
        <w:rPr>
          <w:rFonts w:eastAsia="Calibri"/>
          <w:color w:val="000000" w:themeColor="text1"/>
        </w:rPr>
        <w:t>h</w:t>
      </w:r>
      <w:r w:rsidRPr="00996043">
        <w:rPr>
          <w:rFonts w:eastAsia="Calibri"/>
          <w:color w:val="000000" w:themeColor="text1"/>
        </w:rPr>
        <w:t xml:space="preserve"> </w:t>
      </w:r>
      <w:r w:rsidR="002651FC" w:rsidRPr="00996043">
        <w:rPr>
          <w:rFonts w:eastAsia="Calibri"/>
          <w:color w:val="000000" w:themeColor="text1"/>
        </w:rPr>
        <w:t>thức</w:t>
      </w:r>
      <w:r w:rsidRPr="00996043">
        <w:rPr>
          <w:rFonts w:eastAsia="Calibri"/>
          <w:color w:val="000000" w:themeColor="text1"/>
        </w:rPr>
        <w:t xml:space="preserve"> tiến hành</w:t>
      </w:r>
    </w:p>
    <w:p w14:paraId="07603462" w14:textId="25C48472" w:rsidR="00206AD9" w:rsidRPr="00996043" w:rsidRDefault="00206AD9" w:rsidP="00565F54">
      <w:pPr>
        <w:pStyle w:val="ListParagraph"/>
        <w:tabs>
          <w:tab w:val="left" w:pos="567"/>
        </w:tabs>
        <w:spacing w:after="0" w:line="340" w:lineRule="exact"/>
        <w:ind w:left="0" w:firstLine="720"/>
        <w:jc w:val="both"/>
        <w:rPr>
          <w:rFonts w:ascii="Times New Roman" w:hAnsi="Times New Roman" w:cs="Times New Roman"/>
          <w:color w:val="000000" w:themeColor="text1"/>
          <w:spacing w:val="-2"/>
          <w:sz w:val="28"/>
          <w:szCs w:val="28"/>
        </w:rPr>
      </w:pPr>
      <w:r w:rsidRPr="00996043">
        <w:rPr>
          <w:rFonts w:ascii="Times New Roman" w:eastAsia="Calibri" w:hAnsi="Times New Roman" w:cs="Times New Roman"/>
          <w:color w:val="000000" w:themeColor="text1"/>
          <w:spacing w:val="-2"/>
          <w:sz w:val="28"/>
          <w:szCs w:val="28"/>
        </w:rPr>
        <w:t>+ Nghiên cứu gây mô hình và đánh giá mô hình bệnh Alzheimer trên chuột:</w:t>
      </w:r>
      <w:r w:rsidR="00CE6A56" w:rsidRPr="00996043">
        <w:rPr>
          <w:rFonts w:ascii="Times New Roman" w:eastAsia="Calibri" w:hAnsi="Times New Roman" w:cs="Times New Roman"/>
          <w:color w:val="000000" w:themeColor="text1"/>
          <w:spacing w:val="-2"/>
          <w:sz w:val="28"/>
          <w:szCs w:val="28"/>
        </w:rPr>
        <w:t xml:space="preserve"> </w:t>
      </w:r>
      <w:r w:rsidR="00565F54" w:rsidRPr="00996043">
        <w:rPr>
          <w:rFonts w:ascii="Times New Roman" w:eastAsia="Calibri" w:hAnsi="Times New Roman" w:cs="Times New Roman"/>
          <w:color w:val="000000" w:themeColor="text1"/>
          <w:spacing w:val="-2"/>
          <w:sz w:val="28"/>
          <w:szCs w:val="28"/>
        </w:rPr>
        <w:t xml:space="preserve">Nghiên cứu thăm dò xác định được tọa độ tiêm hồi hải mã </w:t>
      </w:r>
      <w:r w:rsidRPr="00996043">
        <w:rPr>
          <w:rFonts w:ascii="Times New Roman" w:hAnsi="Times New Roman" w:cs="Times New Roman"/>
          <w:color w:val="000000" w:themeColor="text1"/>
          <w:spacing w:val="-2"/>
          <w:sz w:val="28"/>
          <w:szCs w:val="28"/>
          <w:lang w:val="en"/>
        </w:rPr>
        <w:t>(AP = 4; ML = 2,2; DV = 3,2 mm)</w:t>
      </w:r>
      <w:r w:rsidR="00565F54" w:rsidRPr="00996043">
        <w:rPr>
          <w:rFonts w:ascii="Times New Roman" w:hAnsi="Times New Roman" w:cs="Times New Roman"/>
          <w:color w:val="000000" w:themeColor="text1"/>
          <w:spacing w:val="-2"/>
          <w:sz w:val="28"/>
          <w:szCs w:val="28"/>
          <w:lang w:val="en"/>
        </w:rPr>
        <w:t xml:space="preserve">. </w:t>
      </w:r>
      <w:r w:rsidR="00565F54" w:rsidRPr="00996043">
        <w:rPr>
          <w:rFonts w:ascii="Times New Roman" w:hAnsi="Times New Roman" w:cs="Times New Roman"/>
          <w:color w:val="000000" w:themeColor="text1"/>
          <w:spacing w:val="-2"/>
          <w:sz w:val="28"/>
          <w:szCs w:val="28"/>
          <w:shd w:val="clear" w:color="auto" w:fill="FFFFFF"/>
        </w:rPr>
        <w:t>Phẫu thuật tiêm hồi hải mã</w:t>
      </w:r>
      <w:r w:rsidRPr="00996043">
        <w:rPr>
          <w:rFonts w:ascii="Times New Roman" w:hAnsi="Times New Roman" w:cs="Times New Roman"/>
          <w:color w:val="000000" w:themeColor="text1"/>
          <w:spacing w:val="-2"/>
          <w:sz w:val="28"/>
          <w:szCs w:val="28"/>
          <w:lang w:val="en"/>
        </w:rPr>
        <w:t xml:space="preserve"> </w:t>
      </w:r>
      <w:r w:rsidRPr="00996043">
        <w:rPr>
          <w:rFonts w:ascii="Times New Roman" w:hAnsi="Times New Roman" w:cs="Times New Roman"/>
          <w:color w:val="000000" w:themeColor="text1"/>
          <w:spacing w:val="-2"/>
          <w:sz w:val="28"/>
          <w:szCs w:val="28"/>
          <w:shd w:val="clear" w:color="auto" w:fill="FFFFFF"/>
        </w:rPr>
        <w:t>trên khung định vị bằng bơm tiêm Hamilton 10 µl:</w:t>
      </w:r>
      <w:r w:rsidR="00E853AB" w:rsidRPr="00996043">
        <w:rPr>
          <w:rFonts w:ascii="Times New Roman" w:hAnsi="Times New Roman" w:cs="Times New Roman"/>
          <w:color w:val="000000" w:themeColor="text1"/>
          <w:spacing w:val="-2"/>
          <w:sz w:val="28"/>
          <w:szCs w:val="28"/>
          <w:shd w:val="clear" w:color="auto" w:fill="FFFFFF"/>
        </w:rPr>
        <w:t xml:space="preserve"> </w:t>
      </w:r>
      <w:r w:rsidRPr="00996043">
        <w:rPr>
          <w:rFonts w:ascii="Times New Roman" w:hAnsi="Times New Roman" w:cs="Times New Roman"/>
          <w:color w:val="000000" w:themeColor="text1"/>
          <w:spacing w:val="-2"/>
          <w:sz w:val="28"/>
          <w:szCs w:val="28"/>
        </w:rPr>
        <w:t>Nhóm gây mô hình bệnh Alzheimer: Tiêm 2,5µl Aβ/ mỗi hồi hải mã.</w:t>
      </w:r>
      <w:r w:rsidR="00E853AB" w:rsidRPr="00996043">
        <w:rPr>
          <w:rFonts w:ascii="Times New Roman" w:hAnsi="Times New Roman" w:cs="Times New Roman"/>
          <w:color w:val="000000" w:themeColor="text1"/>
          <w:spacing w:val="-2"/>
          <w:sz w:val="28"/>
          <w:szCs w:val="28"/>
        </w:rPr>
        <w:t xml:space="preserve"> </w:t>
      </w:r>
      <w:r w:rsidRPr="00996043">
        <w:rPr>
          <w:rFonts w:ascii="Times New Roman" w:hAnsi="Times New Roman" w:cs="Times New Roman"/>
          <w:color w:val="000000" w:themeColor="text1"/>
          <w:spacing w:val="-2"/>
          <w:sz w:val="28"/>
          <w:szCs w:val="28"/>
        </w:rPr>
        <w:t>Nhóm phẫu thuật gây mô hình giả: Đưa kim (không có thuốc) xuống tọa độ tiêm.</w:t>
      </w:r>
      <w:r w:rsidR="00CE6A56" w:rsidRPr="00996043">
        <w:rPr>
          <w:rFonts w:ascii="Times New Roman" w:hAnsi="Times New Roman" w:cs="Times New Roman"/>
          <w:color w:val="000000" w:themeColor="text1"/>
          <w:spacing w:val="-2"/>
          <w:sz w:val="28"/>
          <w:szCs w:val="28"/>
        </w:rPr>
        <w:t xml:space="preserve"> </w:t>
      </w:r>
      <w:r w:rsidRPr="00996043">
        <w:rPr>
          <w:rFonts w:ascii="Times New Roman" w:hAnsi="Times New Roman" w:cs="Times New Roman"/>
          <w:color w:val="000000" w:themeColor="text1"/>
          <w:spacing w:val="-2"/>
          <w:sz w:val="28"/>
          <w:szCs w:val="28"/>
        </w:rPr>
        <w:t>Kiểm tra hành vi sau gây mô hình</w:t>
      </w:r>
      <w:r w:rsidR="00E853AB" w:rsidRPr="00996043">
        <w:rPr>
          <w:rFonts w:ascii="Times New Roman" w:hAnsi="Times New Roman" w:cs="Times New Roman"/>
          <w:color w:val="000000" w:themeColor="text1"/>
          <w:spacing w:val="-2"/>
          <w:sz w:val="28"/>
          <w:szCs w:val="28"/>
        </w:rPr>
        <w:t xml:space="preserve"> trên các bài tập mê lộ Y, trường mở nhận thức đối tượng và mê lộ nước Morris</w:t>
      </w:r>
      <w:r w:rsidR="00CE6A56" w:rsidRPr="00996043">
        <w:rPr>
          <w:rFonts w:ascii="Times New Roman" w:hAnsi="Times New Roman" w:cs="Times New Roman"/>
          <w:color w:val="000000" w:themeColor="text1"/>
          <w:spacing w:val="-2"/>
          <w:sz w:val="28"/>
          <w:szCs w:val="28"/>
        </w:rPr>
        <w:t xml:space="preserve">. </w:t>
      </w:r>
      <w:r w:rsidRPr="00996043">
        <w:rPr>
          <w:rFonts w:ascii="Times New Roman" w:hAnsi="Times New Roman" w:cs="Times New Roman"/>
          <w:color w:val="000000" w:themeColor="text1"/>
          <w:spacing w:val="-2"/>
          <w:sz w:val="28"/>
          <w:szCs w:val="28"/>
        </w:rPr>
        <w:t>Lấy hồi hải mã làm giải phẫu bệnh.</w:t>
      </w:r>
    </w:p>
    <w:p w14:paraId="0F917A9D" w14:textId="7F7C07D2" w:rsidR="00A60E0C" w:rsidRPr="00996043" w:rsidRDefault="00E853AB" w:rsidP="00565F54">
      <w:pPr>
        <w:spacing w:after="0" w:line="340" w:lineRule="exact"/>
        <w:ind w:firstLine="720"/>
        <w:jc w:val="both"/>
        <w:rPr>
          <w:color w:val="000000" w:themeColor="text1"/>
          <w:spacing w:val="2"/>
        </w:rPr>
      </w:pPr>
      <w:r w:rsidRPr="00996043">
        <w:rPr>
          <w:color w:val="000000" w:themeColor="text1"/>
          <w:spacing w:val="2"/>
        </w:rPr>
        <w:t>+ Nghiên cứu hiệu quả điều trị của tế bào gốc trung mô từ mô mỡ, thể tiết ngoại bào exosome trên nhóm chuột đã được gây mô hình bệnh Alzheimer</w:t>
      </w:r>
      <w:r w:rsidR="00C00EBB" w:rsidRPr="00996043">
        <w:rPr>
          <w:color w:val="000000" w:themeColor="text1"/>
          <w:spacing w:val="2"/>
        </w:rPr>
        <w:t xml:space="preserve">: </w:t>
      </w:r>
      <w:r w:rsidR="004005BB" w:rsidRPr="00996043">
        <w:rPr>
          <w:color w:val="000000" w:themeColor="text1"/>
          <w:spacing w:val="2"/>
          <w:lang w:val="vi-VN"/>
        </w:rPr>
        <w:t xml:space="preserve">24 chuột </w:t>
      </w:r>
      <w:r w:rsidRPr="00996043">
        <w:rPr>
          <w:color w:val="000000" w:themeColor="text1"/>
          <w:spacing w:val="2"/>
        </w:rPr>
        <w:t xml:space="preserve">đã được gây mô hình bệnh Alzheimer </w:t>
      </w:r>
      <w:r w:rsidR="004005BB" w:rsidRPr="00996043">
        <w:rPr>
          <w:color w:val="000000" w:themeColor="text1"/>
          <w:spacing w:val="2"/>
        </w:rPr>
        <w:t>chia thành 3 nhóm (n = 8/nhóm)</w:t>
      </w:r>
      <w:r w:rsidRPr="00996043">
        <w:rPr>
          <w:color w:val="000000" w:themeColor="text1"/>
          <w:spacing w:val="2"/>
        </w:rPr>
        <w:t>: Nhóm điều trị thể tiết ngoại bào Exosome: Mỗi chuột được tiêm tĩnh mạch đuôi 100µg protein (exosome)/100µl BPS/lần x 2 lần (cách 1 tuần). Nhóm điều trị tế bào gốc trung mô từ mô mỡ: Mỗi chuột được tiêm tĩnh mạch đuôi 10</w:t>
      </w:r>
      <w:r w:rsidRPr="00996043">
        <w:rPr>
          <w:color w:val="000000" w:themeColor="text1"/>
          <w:spacing w:val="2"/>
          <w:vertAlign w:val="superscript"/>
        </w:rPr>
        <w:t>6</w:t>
      </w:r>
      <w:r w:rsidRPr="00996043">
        <w:rPr>
          <w:color w:val="000000" w:themeColor="text1"/>
          <w:spacing w:val="2"/>
        </w:rPr>
        <w:t xml:space="preserve"> ADSC/200µl BPS/lần x 2 lần (cách 1 tuần). Nhóm điều trị với giả dược: Mỗi </w:t>
      </w:r>
      <w:r w:rsidRPr="00996043">
        <w:rPr>
          <w:color w:val="000000" w:themeColor="text1"/>
          <w:spacing w:val="2"/>
        </w:rPr>
        <w:lastRenderedPageBreak/>
        <w:t xml:space="preserve">chuột được tiêm tĩnh mạch đuôi 200µl dung </w:t>
      </w:r>
      <w:r w:rsidRPr="00996043">
        <w:rPr>
          <w:color w:val="000000" w:themeColor="text1"/>
        </w:rPr>
        <w:t>dịch NaCl 0,9% ở thời điểm tương tự.</w:t>
      </w:r>
      <w:r w:rsidR="00C00EBB" w:rsidRPr="00996043">
        <w:rPr>
          <w:color w:val="000000" w:themeColor="text1"/>
        </w:rPr>
        <w:t xml:space="preserve"> </w:t>
      </w:r>
      <w:r w:rsidR="00A60E0C" w:rsidRPr="00996043">
        <w:rPr>
          <w:color w:val="000000" w:themeColor="text1"/>
        </w:rPr>
        <w:t>Sau điều trị lần cuối 4 tuần, chuột được kiểm tra hành vi trên các bài tập mê lộ Y, trường mở nhận thức đối tượng và mê lộ nước Morris. Cuối giai đoạn thí nghiệm, lấy hồi hải mã chuột xét nghiệm sinh hóa và mô học.</w:t>
      </w:r>
    </w:p>
    <w:p w14:paraId="529373E7" w14:textId="0E80AA2D" w:rsidR="00A60E0C" w:rsidRPr="00996043" w:rsidRDefault="004005BB" w:rsidP="00565F54">
      <w:pPr>
        <w:pStyle w:val="ListParagraph"/>
        <w:tabs>
          <w:tab w:val="left" w:pos="567"/>
        </w:tabs>
        <w:spacing w:after="0" w:line="340" w:lineRule="exact"/>
        <w:ind w:left="0" w:firstLine="720"/>
        <w:jc w:val="both"/>
        <w:rPr>
          <w:rFonts w:ascii="Times New Roman" w:hAnsi="Times New Roman" w:cs="Times New Roman"/>
          <w:color w:val="000000" w:themeColor="text1"/>
          <w:spacing w:val="-2"/>
          <w:sz w:val="28"/>
          <w:szCs w:val="28"/>
        </w:rPr>
      </w:pPr>
      <w:r w:rsidRPr="00996043">
        <w:rPr>
          <w:rFonts w:ascii="Times New Roman" w:hAnsi="Times New Roman" w:cs="Times New Roman"/>
          <w:color w:val="000000" w:themeColor="text1"/>
          <w:sz w:val="28"/>
          <w:szCs w:val="28"/>
        </w:rPr>
        <w:t xml:space="preserve">+ </w:t>
      </w:r>
      <w:r w:rsidR="00A60E0C" w:rsidRPr="00996043">
        <w:rPr>
          <w:rFonts w:ascii="Times New Roman" w:hAnsi="Times New Roman" w:cs="Times New Roman"/>
          <w:color w:val="000000" w:themeColor="text1"/>
          <w:sz w:val="28"/>
          <w:szCs w:val="28"/>
        </w:rPr>
        <w:t xml:space="preserve">Nghiên cứu một số tính an toàn của tế bào gốc trung mô từ mô mỡ và thể tiết ngoại bào exosome: </w:t>
      </w:r>
      <w:r w:rsidRPr="00996043">
        <w:rPr>
          <w:rFonts w:ascii="Times New Roman" w:hAnsi="Times New Roman" w:cs="Times New Roman"/>
          <w:color w:val="000000" w:themeColor="text1"/>
          <w:sz w:val="28"/>
          <w:szCs w:val="28"/>
        </w:rPr>
        <w:t>12 thỏ</w:t>
      </w:r>
      <w:r w:rsidR="00DB3C6B" w:rsidRPr="00996043">
        <w:rPr>
          <w:rFonts w:ascii="Times New Roman" w:hAnsi="Times New Roman" w:cs="Times New Roman"/>
          <w:color w:val="000000" w:themeColor="text1"/>
          <w:sz w:val="28"/>
          <w:szCs w:val="28"/>
        </w:rPr>
        <w:t xml:space="preserve"> được chia thành 2 nhóm (n = 6/nhóm)</w:t>
      </w:r>
      <w:r w:rsidR="00A60E0C" w:rsidRPr="00996043">
        <w:rPr>
          <w:rFonts w:ascii="Times New Roman" w:hAnsi="Times New Roman" w:cs="Times New Roman"/>
          <w:color w:val="000000" w:themeColor="text1"/>
          <w:sz w:val="28"/>
          <w:szCs w:val="28"/>
        </w:rPr>
        <w:t>. Tai phải, cơ tứ đầu đùi phải tiêm 0,2 ml dung dịch có 10</w:t>
      </w:r>
      <w:r w:rsidR="00A60E0C" w:rsidRPr="00996043">
        <w:rPr>
          <w:rFonts w:ascii="Times New Roman" w:hAnsi="Times New Roman" w:cs="Times New Roman"/>
          <w:color w:val="000000" w:themeColor="text1"/>
          <w:sz w:val="28"/>
          <w:szCs w:val="28"/>
          <w:vertAlign w:val="superscript"/>
        </w:rPr>
        <w:t>6</w:t>
      </w:r>
      <w:r w:rsidR="00A60E0C" w:rsidRPr="00996043">
        <w:rPr>
          <w:rFonts w:ascii="Times New Roman" w:hAnsi="Times New Roman" w:cs="Times New Roman"/>
          <w:color w:val="000000" w:themeColor="text1"/>
          <w:sz w:val="28"/>
          <w:szCs w:val="28"/>
        </w:rPr>
        <w:t xml:space="preserve"> ADSC hoặc 0,1 ml dung dịch có 100 µg protein exosome. Tai trái, cơ tứ đầu đùi trái tiêm 0,2 ml NaCl 0,9% làm đối chứng. Đánh giá tình trạng da, nhiệt độ tại vị trí tiêm ở các thời điểm trước tiêm, sau tiêm 30 phút, 1h, 2h, 4h, 8h, 24h, 48h, 72h, 96h. Lấy máu tĩnh mạch tai thỏ trước tiêm và sau tiêm 96h xét nghiệm huyết học sinh hóa. Lấy tổ chức tai thỏ chứa mạch máu, cơ tứ đầu đùi vùng tiêm làm giải phẫu bệnh xác định tình trạng viêm; số lượng, kích thước mạch máu.</w:t>
      </w:r>
    </w:p>
    <w:p w14:paraId="6059E5D7" w14:textId="6B767988" w:rsidR="002F55AC" w:rsidRPr="00996043" w:rsidRDefault="00DB3C6B" w:rsidP="00565F54">
      <w:pPr>
        <w:spacing w:after="0" w:line="340" w:lineRule="exact"/>
        <w:ind w:firstLine="720"/>
        <w:jc w:val="both"/>
        <w:rPr>
          <w:bCs w:val="0"/>
          <w:color w:val="000000" w:themeColor="text1"/>
        </w:rPr>
      </w:pPr>
      <w:r w:rsidRPr="00996043">
        <w:rPr>
          <w:bCs w:val="0"/>
          <w:color w:val="000000" w:themeColor="text1"/>
        </w:rPr>
        <w:t>*</w:t>
      </w:r>
      <w:r w:rsidR="002F55AC" w:rsidRPr="00996043">
        <w:rPr>
          <w:bCs w:val="0"/>
          <w:color w:val="000000" w:themeColor="text1"/>
        </w:rPr>
        <w:t xml:space="preserve"> Các kết quả chính và kết luận:</w:t>
      </w:r>
    </w:p>
    <w:p w14:paraId="1B133B7D" w14:textId="2BD7F8B2" w:rsidR="00A60E0C" w:rsidRPr="00996043" w:rsidRDefault="00A60E0C" w:rsidP="00565F54">
      <w:pPr>
        <w:spacing w:after="0" w:line="340" w:lineRule="exact"/>
        <w:ind w:firstLine="720"/>
        <w:jc w:val="both"/>
        <w:rPr>
          <w:bCs w:val="0"/>
          <w:color w:val="000000" w:themeColor="text1"/>
        </w:rPr>
      </w:pPr>
      <w:r w:rsidRPr="00996043">
        <w:rPr>
          <w:bCs w:val="0"/>
          <w:color w:val="000000" w:themeColor="text1"/>
        </w:rPr>
        <w:t>- Kết quả chính</w:t>
      </w:r>
    </w:p>
    <w:p w14:paraId="4C192355" w14:textId="1CBB7AF7" w:rsidR="004005BB" w:rsidRPr="00996043" w:rsidRDefault="001D2F1F" w:rsidP="00565F54">
      <w:pPr>
        <w:spacing w:after="0" w:line="340" w:lineRule="exact"/>
        <w:ind w:firstLine="720"/>
        <w:jc w:val="both"/>
        <w:rPr>
          <w:rFonts w:eastAsia="Times New Roman"/>
          <w:color w:val="000000" w:themeColor="text1"/>
          <w:spacing w:val="-2"/>
        </w:rPr>
      </w:pPr>
      <w:r w:rsidRPr="00996043">
        <w:rPr>
          <w:bCs w:val="0"/>
          <w:color w:val="000000" w:themeColor="text1"/>
          <w:spacing w:val="-2"/>
        </w:rPr>
        <w:t>+ Tiêm Amyloid beta</w:t>
      </w:r>
      <w:r w:rsidRPr="00996043">
        <w:rPr>
          <w:bCs w:val="0"/>
          <w:color w:val="000000" w:themeColor="text1"/>
          <w:spacing w:val="-2"/>
          <w:vertAlign w:val="subscript"/>
        </w:rPr>
        <w:t>1-42</w:t>
      </w:r>
      <w:r w:rsidRPr="00996043">
        <w:rPr>
          <w:bCs w:val="0"/>
          <w:color w:val="000000" w:themeColor="text1"/>
          <w:spacing w:val="-2"/>
        </w:rPr>
        <w:t xml:space="preserve"> vào hồi hải mã chuột </w:t>
      </w:r>
      <w:r w:rsidRPr="00996043">
        <w:rPr>
          <w:color w:val="000000" w:themeColor="text1"/>
          <w:spacing w:val="-2"/>
          <w:lang w:val="en"/>
        </w:rPr>
        <w:t>gây được mô hình bệnh Alzheimer</w:t>
      </w:r>
      <w:r w:rsidR="00C00EBB" w:rsidRPr="00996043">
        <w:rPr>
          <w:color w:val="000000" w:themeColor="text1"/>
          <w:spacing w:val="-2"/>
          <w:lang w:val="en"/>
        </w:rPr>
        <w:t xml:space="preserve">: </w:t>
      </w:r>
      <w:r w:rsidR="004005BB" w:rsidRPr="00996043">
        <w:rPr>
          <w:rFonts w:eastAsia="Times New Roman"/>
          <w:color w:val="000000" w:themeColor="text1"/>
          <w:spacing w:val="-2"/>
        </w:rPr>
        <w:t>Chuột suy giảm chức năng học tập với tăng quãng đường</w:t>
      </w:r>
      <w:r w:rsidRPr="00996043">
        <w:rPr>
          <w:rFonts w:eastAsia="Times New Roman"/>
          <w:color w:val="000000" w:themeColor="text1"/>
          <w:spacing w:val="-2"/>
        </w:rPr>
        <w:t xml:space="preserve">, </w:t>
      </w:r>
      <w:r w:rsidR="004005BB" w:rsidRPr="00996043">
        <w:rPr>
          <w:color w:val="000000" w:themeColor="text1"/>
          <w:spacing w:val="-2"/>
        </w:rPr>
        <w:t>th</w:t>
      </w:r>
      <w:r w:rsidR="004005BB" w:rsidRPr="00996043">
        <w:rPr>
          <w:rFonts w:eastAsia="Times New Roman"/>
          <w:color w:val="000000" w:themeColor="text1"/>
          <w:spacing w:val="-2"/>
        </w:rPr>
        <w:t>ời gian bơi đến bệ</w:t>
      </w:r>
      <w:r w:rsidRPr="00996043">
        <w:rPr>
          <w:rFonts w:eastAsia="Times New Roman"/>
          <w:color w:val="000000" w:themeColor="text1"/>
          <w:spacing w:val="-2"/>
        </w:rPr>
        <w:t>, h</w:t>
      </w:r>
      <w:r w:rsidR="004005BB" w:rsidRPr="00996043">
        <w:rPr>
          <w:rFonts w:eastAsia="Times New Roman"/>
          <w:color w:val="000000" w:themeColor="text1"/>
          <w:spacing w:val="-2"/>
        </w:rPr>
        <w:t xml:space="preserve">ọc tập </w:t>
      </w:r>
      <w:r w:rsidRPr="00996043">
        <w:rPr>
          <w:rFonts w:eastAsia="Times New Roman"/>
          <w:color w:val="000000" w:themeColor="text1"/>
          <w:spacing w:val="-2"/>
        </w:rPr>
        <w:t xml:space="preserve">giảm </w:t>
      </w:r>
      <w:r w:rsidR="004005BB" w:rsidRPr="00996043">
        <w:rPr>
          <w:rFonts w:eastAsia="Times New Roman"/>
          <w:color w:val="000000" w:themeColor="text1"/>
          <w:spacing w:val="-2"/>
        </w:rPr>
        <w:t>rõ ở ngày huấn luyện thứ 5</w:t>
      </w:r>
      <w:r w:rsidRPr="00996043">
        <w:rPr>
          <w:rFonts w:eastAsia="Times New Roman"/>
          <w:color w:val="000000" w:themeColor="text1"/>
          <w:spacing w:val="-2"/>
        </w:rPr>
        <w:t xml:space="preserve"> trên bài tập mê lộ nước Morris</w:t>
      </w:r>
      <w:r w:rsidR="004005BB" w:rsidRPr="00996043">
        <w:rPr>
          <w:rFonts w:eastAsia="Times New Roman"/>
          <w:color w:val="000000" w:themeColor="text1"/>
          <w:spacing w:val="-2"/>
        </w:rPr>
        <w:t>.</w:t>
      </w:r>
      <w:r w:rsidR="00C00EBB" w:rsidRPr="00996043">
        <w:rPr>
          <w:rFonts w:eastAsia="Times New Roman"/>
          <w:color w:val="000000" w:themeColor="text1"/>
          <w:spacing w:val="-2"/>
        </w:rPr>
        <w:t xml:space="preserve"> </w:t>
      </w:r>
      <w:r w:rsidR="004005BB" w:rsidRPr="00996043">
        <w:rPr>
          <w:rFonts w:eastAsia="Times New Roman"/>
          <w:color w:val="000000" w:themeColor="text1"/>
          <w:spacing w:val="-2"/>
        </w:rPr>
        <w:t xml:space="preserve">Chuột </w:t>
      </w:r>
      <w:r w:rsidR="004005BB" w:rsidRPr="00996043">
        <w:rPr>
          <w:color w:val="000000" w:themeColor="text1"/>
          <w:spacing w:val="-2"/>
        </w:rPr>
        <w:t xml:space="preserve">suy giảm trí nhớ với giảm % vận động luân phiên </w:t>
      </w:r>
      <w:r w:rsidRPr="00996043">
        <w:rPr>
          <w:color w:val="000000" w:themeColor="text1"/>
          <w:spacing w:val="-2"/>
        </w:rPr>
        <w:t xml:space="preserve">trên bài tập mê lộ Y, </w:t>
      </w:r>
      <w:r w:rsidR="004005BB" w:rsidRPr="00996043">
        <w:rPr>
          <w:color w:val="000000" w:themeColor="text1"/>
          <w:spacing w:val="-2"/>
        </w:rPr>
        <w:t xml:space="preserve">giảm chỉ số nhận thức đồ vật </w:t>
      </w:r>
      <w:r w:rsidRPr="00996043">
        <w:rPr>
          <w:color w:val="000000" w:themeColor="text1"/>
          <w:spacing w:val="-2"/>
        </w:rPr>
        <w:t xml:space="preserve">trên bài tập nhận thức đối tượng. </w:t>
      </w:r>
      <w:r w:rsidR="00FC0592" w:rsidRPr="00996043">
        <w:rPr>
          <w:color w:val="000000" w:themeColor="text1"/>
          <w:spacing w:val="-2"/>
        </w:rPr>
        <w:t>G</w:t>
      </w:r>
      <w:r w:rsidR="004005BB" w:rsidRPr="00996043">
        <w:rPr>
          <w:rFonts w:eastAsia="Times New Roman"/>
          <w:color w:val="000000" w:themeColor="text1"/>
          <w:spacing w:val="-2"/>
        </w:rPr>
        <w:t>iảm số lần băng qua bệ , giảm thời gian và quãng đường trong góc mục tiêu</w:t>
      </w:r>
      <w:r w:rsidR="00FC0592" w:rsidRPr="00996043">
        <w:rPr>
          <w:rFonts w:eastAsia="Times New Roman"/>
          <w:color w:val="000000" w:themeColor="text1"/>
          <w:spacing w:val="-2"/>
        </w:rPr>
        <w:t xml:space="preserve"> ở pha thử nghiệm trên mê lộ nước Morris</w:t>
      </w:r>
      <w:r w:rsidR="004005BB" w:rsidRPr="00996043">
        <w:rPr>
          <w:rFonts w:eastAsia="Times New Roman"/>
          <w:color w:val="000000" w:themeColor="text1"/>
          <w:spacing w:val="-2"/>
        </w:rPr>
        <w:t>.</w:t>
      </w:r>
      <w:r w:rsidR="00C00EBB" w:rsidRPr="00996043">
        <w:rPr>
          <w:rFonts w:eastAsia="Times New Roman"/>
          <w:color w:val="000000" w:themeColor="text1"/>
          <w:spacing w:val="-2"/>
        </w:rPr>
        <w:t xml:space="preserve"> </w:t>
      </w:r>
      <w:r w:rsidR="004005BB" w:rsidRPr="00996043">
        <w:rPr>
          <w:color w:val="000000" w:themeColor="text1"/>
          <w:spacing w:val="-2"/>
        </w:rPr>
        <w:t>Thoái hóa thần kinh ở hồi hải mã với tăng điểm thoái hóa thần kinh</w:t>
      </w:r>
      <w:r w:rsidR="00FC0592" w:rsidRPr="00996043">
        <w:rPr>
          <w:color w:val="000000" w:themeColor="text1"/>
          <w:spacing w:val="-2"/>
        </w:rPr>
        <w:t>.</w:t>
      </w:r>
    </w:p>
    <w:p w14:paraId="7B8AD603" w14:textId="4CDAC751" w:rsidR="00160429" w:rsidRPr="00996043" w:rsidRDefault="00C00EBB" w:rsidP="00565F54">
      <w:pPr>
        <w:spacing w:after="0" w:line="340" w:lineRule="exact"/>
        <w:ind w:firstLine="720"/>
        <w:jc w:val="both"/>
        <w:rPr>
          <w:color w:val="000000" w:themeColor="text1"/>
        </w:rPr>
      </w:pPr>
      <w:r w:rsidRPr="00996043">
        <w:rPr>
          <w:color w:val="000000" w:themeColor="text1"/>
        </w:rPr>
        <w:t>+</w:t>
      </w:r>
      <w:r w:rsidR="004005BB" w:rsidRPr="00996043">
        <w:rPr>
          <w:color w:val="000000" w:themeColor="text1"/>
        </w:rPr>
        <w:t xml:space="preserve"> Tế bào gốc trung mô từ mô mỡ và thể tiết ngoại bào exosome có hiệu quả điều trị mô hình bệnh Alzheimer trên chuột thực nghiệm</w:t>
      </w:r>
      <w:r w:rsidRPr="00996043">
        <w:rPr>
          <w:color w:val="000000" w:themeColor="text1"/>
        </w:rPr>
        <w:t xml:space="preserve"> với c</w:t>
      </w:r>
      <w:r w:rsidR="004005BB" w:rsidRPr="00996043">
        <w:rPr>
          <w:color w:val="000000" w:themeColor="text1"/>
        </w:rPr>
        <w:t>ải thiện chức năng học tập</w:t>
      </w:r>
      <w:r w:rsidRPr="00996043">
        <w:rPr>
          <w:color w:val="000000" w:themeColor="text1"/>
        </w:rPr>
        <w:t>, trí nhớ trên các bài tập kiểm tra hành vi</w:t>
      </w:r>
      <w:r w:rsidR="00160429" w:rsidRPr="00996043">
        <w:rPr>
          <w:rFonts w:eastAsia="Times New Roman"/>
          <w:color w:val="000000" w:themeColor="text1"/>
        </w:rPr>
        <w:t xml:space="preserve"> </w:t>
      </w:r>
      <w:r w:rsidR="00160429" w:rsidRPr="00996043">
        <w:rPr>
          <w:color w:val="000000" w:themeColor="text1"/>
        </w:rPr>
        <w:t>so với nhóm điều trị giả dược.</w:t>
      </w:r>
      <w:r w:rsidRPr="00996043">
        <w:rPr>
          <w:color w:val="000000" w:themeColor="text1"/>
        </w:rPr>
        <w:t xml:space="preserve"> </w:t>
      </w:r>
      <w:r w:rsidR="004005BB" w:rsidRPr="00996043">
        <w:rPr>
          <w:rFonts w:eastAsia="Times New Roman"/>
          <w:color w:val="000000" w:themeColor="text1"/>
          <w:lang w:eastAsia="vi-VN"/>
        </w:rPr>
        <w:t>G</w:t>
      </w:r>
      <w:r w:rsidR="004005BB" w:rsidRPr="00996043">
        <w:rPr>
          <w:color w:val="000000" w:themeColor="text1"/>
        </w:rPr>
        <w:t>iảm viêm thần kinh ở hồi hải mã với nồng độ cytokine TNF-α và  IL-1β giảm</w:t>
      </w:r>
      <w:r w:rsidRPr="00996043">
        <w:rPr>
          <w:color w:val="000000" w:themeColor="text1"/>
        </w:rPr>
        <w:t>, c</w:t>
      </w:r>
      <w:r w:rsidR="004005BB" w:rsidRPr="00996043">
        <w:rPr>
          <w:color w:val="000000" w:themeColor="text1"/>
        </w:rPr>
        <w:t>ải thiện tình trạng thoái hóa thần kinh ở hồi hải mã với điểm thoái hóa giảm</w:t>
      </w:r>
      <w:r w:rsidR="00160429" w:rsidRPr="00996043">
        <w:rPr>
          <w:color w:val="000000" w:themeColor="text1"/>
        </w:rPr>
        <w:t xml:space="preserve"> so với nhóm điều trị giả dược.</w:t>
      </w:r>
    </w:p>
    <w:p w14:paraId="71BD80A3" w14:textId="4347B101" w:rsidR="00CE6A56" w:rsidRPr="00996043" w:rsidRDefault="00C00EBB" w:rsidP="00565F54">
      <w:pPr>
        <w:spacing w:after="0" w:line="340" w:lineRule="exact"/>
        <w:ind w:firstLine="720"/>
        <w:jc w:val="both"/>
        <w:rPr>
          <w:color w:val="000000" w:themeColor="text1"/>
        </w:rPr>
      </w:pPr>
      <w:r w:rsidRPr="00996043">
        <w:rPr>
          <w:color w:val="000000" w:themeColor="text1"/>
        </w:rPr>
        <w:t xml:space="preserve">+ </w:t>
      </w:r>
      <w:r w:rsidR="00CE6A56" w:rsidRPr="00996043">
        <w:rPr>
          <w:color w:val="000000" w:themeColor="text1"/>
        </w:rPr>
        <w:t xml:space="preserve">Không khác biệt tình trạng </w:t>
      </w:r>
      <w:r w:rsidRPr="00996043">
        <w:rPr>
          <w:color w:val="000000" w:themeColor="text1"/>
        </w:rPr>
        <w:t>viêm, số lượng, kích thước mạch máu ở vùng tiêm</w:t>
      </w:r>
      <w:r w:rsidR="00CE6A56" w:rsidRPr="00996043">
        <w:rPr>
          <w:color w:val="000000" w:themeColor="text1"/>
        </w:rPr>
        <w:t xml:space="preserve"> t</w:t>
      </w:r>
      <w:r w:rsidR="00160429" w:rsidRPr="00996043">
        <w:rPr>
          <w:color w:val="000000" w:themeColor="text1"/>
        </w:rPr>
        <w:t>ế bào gốc trung mô từ mô mỡ</w:t>
      </w:r>
      <w:r w:rsidR="00CE6A56" w:rsidRPr="00996043">
        <w:rPr>
          <w:color w:val="000000" w:themeColor="text1"/>
        </w:rPr>
        <w:t xml:space="preserve">, </w:t>
      </w:r>
      <w:r w:rsidR="00160429" w:rsidRPr="00996043">
        <w:rPr>
          <w:color w:val="000000" w:themeColor="text1"/>
        </w:rPr>
        <w:t xml:space="preserve">thể tiết ngoại bào exosome </w:t>
      </w:r>
      <w:r w:rsidR="00CE6A56" w:rsidRPr="00996043">
        <w:rPr>
          <w:color w:val="000000" w:themeColor="text1"/>
        </w:rPr>
        <w:t xml:space="preserve">với nhóm đối chứng. </w:t>
      </w:r>
    </w:p>
    <w:p w14:paraId="6B3B1FCF" w14:textId="28BE5F95" w:rsidR="00160429" w:rsidRPr="00996043" w:rsidRDefault="00CE6A56" w:rsidP="00565F54">
      <w:pPr>
        <w:spacing w:after="120" w:line="340" w:lineRule="exact"/>
        <w:ind w:firstLine="720"/>
        <w:jc w:val="both"/>
        <w:rPr>
          <w:color w:val="000000" w:themeColor="text1"/>
        </w:rPr>
      </w:pPr>
      <w:r w:rsidRPr="00996043">
        <w:rPr>
          <w:color w:val="000000" w:themeColor="text1"/>
        </w:rPr>
        <w:t>- Kết luận: Tiêm Amyloid beta nội hải mã gây được mô hình bệnh Alzheimer trên chuột với suy giảm chức năng học tập, trí nhớ trên các bài tập kiểm tra hành vi mê lộ Y, trường mở nhận thức đối tượng, mê lộ nước Morris và thoái hóa thần kinh ở hồi hải mã. Tế bào gốc trung mô từ mô mỡ và thể tiết ngoại bào exosome có hiệu quả điều trị mô hình bệnh Alzheimer trên chuột thực nghiệm</w:t>
      </w:r>
      <w:r w:rsidR="00565F54" w:rsidRPr="00996043">
        <w:rPr>
          <w:color w:val="000000" w:themeColor="text1"/>
        </w:rPr>
        <w:t xml:space="preserve"> và không kích ứng mạch máu, cơ trên thỏ.</w:t>
      </w:r>
    </w:p>
    <w:tbl>
      <w:tblPr>
        <w:tblStyle w:val="TableGrid"/>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402"/>
        <w:gridCol w:w="2835"/>
      </w:tblGrid>
      <w:tr w:rsidR="00996043" w:rsidRPr="00996043" w14:paraId="0A09A469" w14:textId="77777777" w:rsidTr="00DE02D6">
        <w:trPr>
          <w:trHeight w:val="1229"/>
          <w:jc w:val="center"/>
        </w:trPr>
        <w:tc>
          <w:tcPr>
            <w:tcW w:w="3544" w:type="dxa"/>
            <w:vAlign w:val="center"/>
          </w:tcPr>
          <w:p w14:paraId="273EDB01" w14:textId="77777777" w:rsidR="00CC7B99" w:rsidRPr="00996043" w:rsidRDefault="00CC7B99" w:rsidP="00B463C8">
            <w:pPr>
              <w:jc w:val="center"/>
              <w:rPr>
                <w:b/>
                <w:bCs w:val="0"/>
                <w:color w:val="000000" w:themeColor="text1"/>
              </w:rPr>
            </w:pPr>
            <w:r w:rsidRPr="00996043">
              <w:rPr>
                <w:b/>
                <w:bCs w:val="0"/>
                <w:color w:val="000000" w:themeColor="text1"/>
              </w:rPr>
              <w:t>CÁN</w:t>
            </w:r>
            <w:r w:rsidRPr="00996043">
              <w:rPr>
                <w:b/>
                <w:bCs w:val="0"/>
                <w:color w:val="000000" w:themeColor="text1"/>
                <w:lang w:val="vi-VN"/>
              </w:rPr>
              <w:t xml:space="preserve"> BỘ HƯỚNG DẪN 1</w:t>
            </w:r>
          </w:p>
          <w:p w14:paraId="761C3A7F" w14:textId="77777777" w:rsidR="00AB66A3" w:rsidRPr="00996043" w:rsidRDefault="00AB66A3" w:rsidP="00B463C8">
            <w:pPr>
              <w:jc w:val="center"/>
              <w:rPr>
                <w:b/>
                <w:bCs w:val="0"/>
                <w:color w:val="000000" w:themeColor="text1"/>
              </w:rPr>
            </w:pPr>
          </w:p>
          <w:p w14:paraId="0DE8A460" w14:textId="77777777" w:rsidR="00AB66A3" w:rsidRPr="00996043" w:rsidRDefault="00AB66A3" w:rsidP="00B463C8">
            <w:pPr>
              <w:jc w:val="center"/>
              <w:rPr>
                <w:b/>
                <w:bCs w:val="0"/>
                <w:color w:val="000000" w:themeColor="text1"/>
              </w:rPr>
            </w:pPr>
          </w:p>
          <w:p w14:paraId="0BAD8D93" w14:textId="77777777" w:rsidR="00AB66A3" w:rsidRPr="00996043" w:rsidRDefault="00AB66A3" w:rsidP="00B463C8">
            <w:pPr>
              <w:jc w:val="center"/>
              <w:rPr>
                <w:b/>
                <w:bCs w:val="0"/>
                <w:color w:val="000000" w:themeColor="text1"/>
              </w:rPr>
            </w:pPr>
          </w:p>
          <w:p w14:paraId="62C47D6B" w14:textId="77777777" w:rsidR="00B463C8" w:rsidRPr="00996043" w:rsidRDefault="00B463C8" w:rsidP="00B463C8">
            <w:pPr>
              <w:jc w:val="center"/>
              <w:rPr>
                <w:b/>
                <w:bCs w:val="0"/>
                <w:color w:val="000000" w:themeColor="text1"/>
              </w:rPr>
            </w:pPr>
          </w:p>
          <w:p w14:paraId="70793A16" w14:textId="77777777" w:rsidR="00DE02D6" w:rsidRPr="00996043" w:rsidRDefault="00DE02D6" w:rsidP="00B463C8">
            <w:pPr>
              <w:jc w:val="center"/>
              <w:rPr>
                <w:b/>
                <w:bCs w:val="0"/>
                <w:color w:val="000000" w:themeColor="text1"/>
              </w:rPr>
            </w:pPr>
          </w:p>
          <w:p w14:paraId="41DEDA0B" w14:textId="2FBF5C79" w:rsidR="00B463C8" w:rsidRPr="00996043" w:rsidRDefault="00B463C8" w:rsidP="00B463C8">
            <w:pPr>
              <w:jc w:val="center"/>
              <w:rPr>
                <w:b/>
                <w:bCs w:val="0"/>
                <w:color w:val="000000" w:themeColor="text1"/>
                <w:shd w:val="clear" w:color="auto" w:fill="FFFFFF" w:themeFill="background1"/>
              </w:rPr>
            </w:pPr>
            <w:r w:rsidRPr="00996043">
              <w:rPr>
                <w:b/>
                <w:bCs w:val="0"/>
                <w:color w:val="000000" w:themeColor="text1"/>
                <w:shd w:val="clear" w:color="auto" w:fill="FFFFFF" w:themeFill="background1"/>
              </w:rPr>
              <w:t xml:space="preserve">PGS. TS Đỗ </w:t>
            </w:r>
            <w:r w:rsidR="00AB66A3" w:rsidRPr="00996043">
              <w:rPr>
                <w:b/>
                <w:bCs w:val="0"/>
                <w:color w:val="000000" w:themeColor="text1"/>
                <w:shd w:val="clear" w:color="auto" w:fill="FFFFFF" w:themeFill="background1"/>
              </w:rPr>
              <w:t>Xuân Hai</w:t>
            </w:r>
          </w:p>
        </w:tc>
        <w:tc>
          <w:tcPr>
            <w:tcW w:w="3402" w:type="dxa"/>
            <w:vAlign w:val="center"/>
          </w:tcPr>
          <w:p w14:paraId="420D5A8B" w14:textId="77777777" w:rsidR="00CC7B99" w:rsidRPr="00996043" w:rsidRDefault="00CC7B99" w:rsidP="00B463C8">
            <w:pPr>
              <w:jc w:val="center"/>
              <w:rPr>
                <w:b/>
                <w:bCs w:val="0"/>
                <w:color w:val="000000" w:themeColor="text1"/>
              </w:rPr>
            </w:pPr>
            <w:r w:rsidRPr="00996043">
              <w:rPr>
                <w:b/>
                <w:bCs w:val="0"/>
                <w:color w:val="000000" w:themeColor="text1"/>
              </w:rPr>
              <w:t>CÁN</w:t>
            </w:r>
            <w:r w:rsidRPr="00996043">
              <w:rPr>
                <w:b/>
                <w:bCs w:val="0"/>
                <w:color w:val="000000" w:themeColor="text1"/>
                <w:lang w:val="vi-VN"/>
              </w:rPr>
              <w:t xml:space="preserve"> BỘ HƯỚNG DẪN 2</w:t>
            </w:r>
          </w:p>
          <w:p w14:paraId="55AFC28C" w14:textId="77777777" w:rsidR="00AB66A3" w:rsidRPr="00996043" w:rsidRDefault="00AB66A3" w:rsidP="00B463C8">
            <w:pPr>
              <w:jc w:val="center"/>
              <w:rPr>
                <w:b/>
                <w:bCs w:val="0"/>
                <w:color w:val="000000" w:themeColor="text1"/>
              </w:rPr>
            </w:pPr>
          </w:p>
          <w:p w14:paraId="475BCA13" w14:textId="77777777" w:rsidR="00AB66A3" w:rsidRPr="00996043" w:rsidRDefault="00AB66A3" w:rsidP="00B463C8">
            <w:pPr>
              <w:jc w:val="center"/>
              <w:rPr>
                <w:b/>
                <w:bCs w:val="0"/>
                <w:color w:val="000000" w:themeColor="text1"/>
              </w:rPr>
            </w:pPr>
          </w:p>
          <w:p w14:paraId="5A282B72" w14:textId="77777777" w:rsidR="00DE02D6" w:rsidRPr="00996043" w:rsidRDefault="00DE02D6" w:rsidP="00B463C8">
            <w:pPr>
              <w:jc w:val="center"/>
              <w:rPr>
                <w:b/>
                <w:bCs w:val="0"/>
                <w:color w:val="000000" w:themeColor="text1"/>
              </w:rPr>
            </w:pPr>
          </w:p>
          <w:p w14:paraId="1FCC7F41" w14:textId="77777777" w:rsidR="00B463C8" w:rsidRPr="00996043" w:rsidRDefault="00B463C8" w:rsidP="00B463C8">
            <w:pPr>
              <w:jc w:val="center"/>
              <w:rPr>
                <w:b/>
                <w:bCs w:val="0"/>
                <w:color w:val="000000" w:themeColor="text1"/>
              </w:rPr>
            </w:pPr>
          </w:p>
          <w:p w14:paraId="6918DA2D" w14:textId="77777777" w:rsidR="00AB66A3" w:rsidRPr="00996043" w:rsidRDefault="00AB66A3" w:rsidP="00B463C8">
            <w:pPr>
              <w:jc w:val="center"/>
              <w:rPr>
                <w:b/>
                <w:bCs w:val="0"/>
                <w:color w:val="000000" w:themeColor="text1"/>
              </w:rPr>
            </w:pPr>
          </w:p>
          <w:p w14:paraId="04C3C7DD" w14:textId="0BED7572" w:rsidR="00565F54" w:rsidRPr="00996043" w:rsidRDefault="00AB66A3" w:rsidP="00B463C8">
            <w:pPr>
              <w:jc w:val="center"/>
              <w:rPr>
                <w:b/>
                <w:bCs w:val="0"/>
                <w:color w:val="000000" w:themeColor="text1"/>
              </w:rPr>
            </w:pPr>
            <w:r w:rsidRPr="00996043">
              <w:rPr>
                <w:b/>
                <w:bCs w:val="0"/>
                <w:color w:val="000000" w:themeColor="text1"/>
              </w:rPr>
              <w:t>PGS. TS Đỗ Đức Thuần</w:t>
            </w:r>
          </w:p>
        </w:tc>
        <w:tc>
          <w:tcPr>
            <w:tcW w:w="2835" w:type="dxa"/>
            <w:vAlign w:val="center"/>
          </w:tcPr>
          <w:p w14:paraId="38201A36" w14:textId="77777777" w:rsidR="00CC7B99" w:rsidRPr="00996043" w:rsidRDefault="00CC7B99" w:rsidP="00B463C8">
            <w:pPr>
              <w:jc w:val="center"/>
              <w:rPr>
                <w:b/>
                <w:bCs w:val="0"/>
                <w:color w:val="000000" w:themeColor="text1"/>
              </w:rPr>
            </w:pPr>
            <w:r w:rsidRPr="00996043">
              <w:rPr>
                <w:b/>
                <w:bCs w:val="0"/>
                <w:color w:val="000000" w:themeColor="text1"/>
              </w:rPr>
              <w:t>NGHIÊN</w:t>
            </w:r>
            <w:r w:rsidRPr="00996043">
              <w:rPr>
                <w:b/>
                <w:bCs w:val="0"/>
                <w:color w:val="000000" w:themeColor="text1"/>
                <w:lang w:val="vi-VN"/>
              </w:rPr>
              <w:t xml:space="preserve"> CỨU SINH</w:t>
            </w:r>
          </w:p>
          <w:p w14:paraId="33F27EB3" w14:textId="77777777" w:rsidR="00AB66A3" w:rsidRPr="00996043" w:rsidRDefault="00AB66A3" w:rsidP="00B463C8">
            <w:pPr>
              <w:jc w:val="center"/>
              <w:rPr>
                <w:b/>
                <w:bCs w:val="0"/>
                <w:color w:val="000000" w:themeColor="text1"/>
              </w:rPr>
            </w:pPr>
          </w:p>
          <w:p w14:paraId="5404CAE8" w14:textId="77777777" w:rsidR="00565F54" w:rsidRPr="00996043" w:rsidRDefault="00565F54" w:rsidP="00B463C8">
            <w:pPr>
              <w:jc w:val="center"/>
              <w:rPr>
                <w:b/>
                <w:bCs w:val="0"/>
                <w:color w:val="000000" w:themeColor="text1"/>
              </w:rPr>
            </w:pPr>
          </w:p>
          <w:p w14:paraId="373DAC12" w14:textId="77777777" w:rsidR="00AB66A3" w:rsidRPr="00996043" w:rsidRDefault="00AB66A3" w:rsidP="00B463C8">
            <w:pPr>
              <w:jc w:val="center"/>
              <w:rPr>
                <w:b/>
                <w:bCs w:val="0"/>
                <w:color w:val="000000" w:themeColor="text1"/>
              </w:rPr>
            </w:pPr>
          </w:p>
          <w:p w14:paraId="7B1C3575" w14:textId="77777777" w:rsidR="00AB66A3" w:rsidRPr="00996043" w:rsidRDefault="00AB66A3" w:rsidP="00B463C8">
            <w:pPr>
              <w:rPr>
                <w:b/>
                <w:bCs w:val="0"/>
                <w:color w:val="000000" w:themeColor="text1"/>
              </w:rPr>
            </w:pPr>
          </w:p>
          <w:p w14:paraId="50B1C1DB" w14:textId="77777777" w:rsidR="00DE02D6" w:rsidRPr="00996043" w:rsidRDefault="00DE02D6" w:rsidP="00B463C8">
            <w:pPr>
              <w:rPr>
                <w:b/>
                <w:bCs w:val="0"/>
                <w:color w:val="000000" w:themeColor="text1"/>
              </w:rPr>
            </w:pPr>
          </w:p>
          <w:p w14:paraId="65D72740" w14:textId="204FF800" w:rsidR="00AB66A3" w:rsidRPr="00996043" w:rsidRDefault="00AB66A3" w:rsidP="00B463C8">
            <w:pPr>
              <w:jc w:val="center"/>
              <w:rPr>
                <w:b/>
                <w:bCs w:val="0"/>
                <w:color w:val="000000" w:themeColor="text1"/>
              </w:rPr>
            </w:pPr>
            <w:r w:rsidRPr="00996043">
              <w:rPr>
                <w:b/>
                <w:bCs w:val="0"/>
                <w:color w:val="000000" w:themeColor="text1"/>
              </w:rPr>
              <w:t>Nguyễn Hà Họa</w:t>
            </w:r>
          </w:p>
        </w:tc>
      </w:tr>
      <w:tr w:rsidR="00B463C8" w:rsidRPr="00996043" w14:paraId="0E7F89C4" w14:textId="77777777" w:rsidTr="00DE02D6">
        <w:trPr>
          <w:trHeight w:val="1229"/>
          <w:jc w:val="center"/>
        </w:trPr>
        <w:tc>
          <w:tcPr>
            <w:tcW w:w="9781" w:type="dxa"/>
            <w:gridSpan w:val="3"/>
            <w:vAlign w:val="center"/>
          </w:tcPr>
          <w:p w14:paraId="58BD9144" w14:textId="77777777" w:rsidR="00B463C8" w:rsidRPr="00996043" w:rsidRDefault="00B463C8" w:rsidP="00B463C8">
            <w:pPr>
              <w:spacing w:before="120"/>
              <w:jc w:val="center"/>
              <w:rPr>
                <w:b/>
                <w:bCs w:val="0"/>
                <w:color w:val="000000" w:themeColor="text1"/>
              </w:rPr>
            </w:pPr>
            <w:r w:rsidRPr="00996043">
              <w:rPr>
                <w:b/>
                <w:bCs w:val="0"/>
                <w:color w:val="000000" w:themeColor="text1"/>
              </w:rPr>
              <w:t>CHỦ NHIỆM BỘ MÔN</w:t>
            </w:r>
          </w:p>
          <w:p w14:paraId="2D5BE71E" w14:textId="77777777" w:rsidR="00B463C8" w:rsidRPr="00996043" w:rsidRDefault="00B463C8" w:rsidP="00B463C8">
            <w:pPr>
              <w:jc w:val="center"/>
              <w:rPr>
                <w:b/>
                <w:bCs w:val="0"/>
                <w:color w:val="000000" w:themeColor="text1"/>
              </w:rPr>
            </w:pPr>
          </w:p>
          <w:p w14:paraId="52D1FFFD" w14:textId="77777777" w:rsidR="00B463C8" w:rsidRPr="00996043" w:rsidRDefault="00B463C8" w:rsidP="00B463C8">
            <w:pPr>
              <w:jc w:val="center"/>
              <w:rPr>
                <w:b/>
                <w:bCs w:val="0"/>
                <w:color w:val="000000" w:themeColor="text1"/>
              </w:rPr>
            </w:pPr>
          </w:p>
          <w:p w14:paraId="55DBEEFE" w14:textId="77777777" w:rsidR="00B463C8" w:rsidRPr="00996043" w:rsidRDefault="00B463C8" w:rsidP="00B463C8">
            <w:pPr>
              <w:jc w:val="center"/>
              <w:rPr>
                <w:b/>
                <w:bCs w:val="0"/>
                <w:color w:val="000000" w:themeColor="text1"/>
              </w:rPr>
            </w:pPr>
          </w:p>
          <w:p w14:paraId="65540E58" w14:textId="77777777" w:rsidR="00B463C8" w:rsidRPr="00996043" w:rsidRDefault="00B463C8" w:rsidP="00B463C8">
            <w:pPr>
              <w:jc w:val="center"/>
              <w:rPr>
                <w:b/>
                <w:bCs w:val="0"/>
                <w:color w:val="000000" w:themeColor="text1"/>
              </w:rPr>
            </w:pPr>
          </w:p>
          <w:p w14:paraId="56B5FBFB" w14:textId="77777777" w:rsidR="00B463C8" w:rsidRPr="00996043" w:rsidRDefault="00B463C8" w:rsidP="00B463C8">
            <w:pPr>
              <w:jc w:val="center"/>
              <w:rPr>
                <w:b/>
                <w:bCs w:val="0"/>
                <w:color w:val="000000" w:themeColor="text1"/>
              </w:rPr>
            </w:pPr>
          </w:p>
          <w:p w14:paraId="413AF96C" w14:textId="5A7A10FC" w:rsidR="003C3934" w:rsidRPr="00996043" w:rsidRDefault="003C3934" w:rsidP="00B463C8">
            <w:pPr>
              <w:jc w:val="center"/>
              <w:rPr>
                <w:b/>
                <w:bCs w:val="0"/>
                <w:color w:val="000000" w:themeColor="text1"/>
              </w:rPr>
            </w:pPr>
            <w:r w:rsidRPr="00996043">
              <w:rPr>
                <w:b/>
                <w:bCs w:val="0"/>
                <w:color w:val="000000" w:themeColor="text1"/>
              </w:rPr>
              <w:t>PGS. TS Nhữ Đình Sơn</w:t>
            </w:r>
          </w:p>
        </w:tc>
      </w:tr>
    </w:tbl>
    <w:p w14:paraId="0A9D800F" w14:textId="77777777" w:rsidR="00AB66A3" w:rsidRPr="00996043" w:rsidRDefault="00AB66A3" w:rsidP="00B463C8">
      <w:pPr>
        <w:spacing w:after="0" w:line="360" w:lineRule="auto"/>
        <w:jc w:val="both"/>
        <w:rPr>
          <w:b/>
          <w:bCs w:val="0"/>
          <w:color w:val="000000" w:themeColor="text1"/>
          <w:sz w:val="26"/>
          <w:szCs w:val="26"/>
        </w:rPr>
      </w:pPr>
    </w:p>
    <w:sectPr w:rsidR="00AB66A3" w:rsidRPr="00996043" w:rsidSect="003C3934">
      <w:pgSz w:w="11907" w:h="16840" w:code="9"/>
      <w:pgMar w:top="567" w:right="567" w:bottom="567"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0613" w14:textId="77777777" w:rsidR="00FE6724" w:rsidRDefault="00FE6724" w:rsidP="006037E9">
      <w:pPr>
        <w:spacing w:after="0" w:line="240" w:lineRule="auto"/>
      </w:pPr>
      <w:r>
        <w:separator/>
      </w:r>
    </w:p>
  </w:endnote>
  <w:endnote w:type="continuationSeparator" w:id="0">
    <w:p w14:paraId="15D077D5" w14:textId="77777777" w:rsidR="00FE6724" w:rsidRDefault="00FE6724"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487C" w14:textId="77777777" w:rsidR="00FE6724" w:rsidRDefault="00FE6724" w:rsidP="006037E9">
      <w:pPr>
        <w:spacing w:after="0" w:line="240" w:lineRule="auto"/>
      </w:pPr>
      <w:r>
        <w:separator/>
      </w:r>
    </w:p>
  </w:footnote>
  <w:footnote w:type="continuationSeparator" w:id="0">
    <w:p w14:paraId="7EDA2891" w14:textId="77777777" w:rsidR="00FE6724" w:rsidRDefault="00FE6724" w:rsidP="00603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F0D62"/>
    <w:multiLevelType w:val="hybridMultilevel"/>
    <w:tmpl w:val="65AA9376"/>
    <w:lvl w:ilvl="0" w:tplc="528E83CA">
      <w:start w:val="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0E05BD"/>
    <w:multiLevelType w:val="hybridMultilevel"/>
    <w:tmpl w:val="EBB4DA1A"/>
    <w:lvl w:ilvl="0" w:tplc="17544950">
      <w:start w:val="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26961824">
    <w:abstractNumId w:val="0"/>
  </w:num>
  <w:num w:numId="2" w16cid:durableId="823739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F80"/>
    <w:rsid w:val="0000106A"/>
    <w:rsid w:val="0003325D"/>
    <w:rsid w:val="00054629"/>
    <w:rsid w:val="000717CB"/>
    <w:rsid w:val="000726DF"/>
    <w:rsid w:val="00096155"/>
    <w:rsid w:val="000A5C7C"/>
    <w:rsid w:val="000B643C"/>
    <w:rsid w:val="000C6C50"/>
    <w:rsid w:val="000D067A"/>
    <w:rsid w:val="0010573E"/>
    <w:rsid w:val="001220B3"/>
    <w:rsid w:val="00122CE6"/>
    <w:rsid w:val="00122F8A"/>
    <w:rsid w:val="00141FDD"/>
    <w:rsid w:val="00145AE9"/>
    <w:rsid w:val="00160429"/>
    <w:rsid w:val="001D2F1F"/>
    <w:rsid w:val="001E1729"/>
    <w:rsid w:val="00206AD9"/>
    <w:rsid w:val="00212C57"/>
    <w:rsid w:val="00223FEB"/>
    <w:rsid w:val="00234472"/>
    <w:rsid w:val="00260128"/>
    <w:rsid w:val="002651FC"/>
    <w:rsid w:val="002A25C1"/>
    <w:rsid w:val="002C1C82"/>
    <w:rsid w:val="002C34F9"/>
    <w:rsid w:val="002F55AC"/>
    <w:rsid w:val="002F691C"/>
    <w:rsid w:val="00366B7A"/>
    <w:rsid w:val="00393C4F"/>
    <w:rsid w:val="003A01A9"/>
    <w:rsid w:val="003C149A"/>
    <w:rsid w:val="003C3934"/>
    <w:rsid w:val="003D7046"/>
    <w:rsid w:val="003D7CFB"/>
    <w:rsid w:val="003E7D02"/>
    <w:rsid w:val="004005BB"/>
    <w:rsid w:val="004022F8"/>
    <w:rsid w:val="004217F7"/>
    <w:rsid w:val="00445512"/>
    <w:rsid w:val="00457E0A"/>
    <w:rsid w:val="00467452"/>
    <w:rsid w:val="004937EC"/>
    <w:rsid w:val="004D72A3"/>
    <w:rsid w:val="004E3627"/>
    <w:rsid w:val="0051321D"/>
    <w:rsid w:val="00514B0B"/>
    <w:rsid w:val="00524E2C"/>
    <w:rsid w:val="005533F2"/>
    <w:rsid w:val="00556B61"/>
    <w:rsid w:val="00565F54"/>
    <w:rsid w:val="005829EE"/>
    <w:rsid w:val="00586AEB"/>
    <w:rsid w:val="005A2466"/>
    <w:rsid w:val="005A7261"/>
    <w:rsid w:val="006037E9"/>
    <w:rsid w:val="006120FC"/>
    <w:rsid w:val="00627CE2"/>
    <w:rsid w:val="00665356"/>
    <w:rsid w:val="00673854"/>
    <w:rsid w:val="006835D6"/>
    <w:rsid w:val="006C7880"/>
    <w:rsid w:val="0071636F"/>
    <w:rsid w:val="00716494"/>
    <w:rsid w:val="0072544A"/>
    <w:rsid w:val="00794408"/>
    <w:rsid w:val="007A24BA"/>
    <w:rsid w:val="007C45FA"/>
    <w:rsid w:val="007C4FF9"/>
    <w:rsid w:val="007F2A3B"/>
    <w:rsid w:val="00857B61"/>
    <w:rsid w:val="008B5A18"/>
    <w:rsid w:val="008D1C52"/>
    <w:rsid w:val="00906BF4"/>
    <w:rsid w:val="0091295B"/>
    <w:rsid w:val="00914C2D"/>
    <w:rsid w:val="00957CA8"/>
    <w:rsid w:val="00973DAC"/>
    <w:rsid w:val="00996043"/>
    <w:rsid w:val="009C2BD2"/>
    <w:rsid w:val="009D05E1"/>
    <w:rsid w:val="009D2802"/>
    <w:rsid w:val="009F45D6"/>
    <w:rsid w:val="00A2565B"/>
    <w:rsid w:val="00A4776D"/>
    <w:rsid w:val="00A60E0C"/>
    <w:rsid w:val="00A712E3"/>
    <w:rsid w:val="00A820AE"/>
    <w:rsid w:val="00A92F80"/>
    <w:rsid w:val="00AA77A4"/>
    <w:rsid w:val="00AB337A"/>
    <w:rsid w:val="00AB66A3"/>
    <w:rsid w:val="00AB68D8"/>
    <w:rsid w:val="00AD0F3B"/>
    <w:rsid w:val="00AD2907"/>
    <w:rsid w:val="00AE029E"/>
    <w:rsid w:val="00AE53DA"/>
    <w:rsid w:val="00B0372C"/>
    <w:rsid w:val="00B254D5"/>
    <w:rsid w:val="00B463C8"/>
    <w:rsid w:val="00B6379C"/>
    <w:rsid w:val="00B669AB"/>
    <w:rsid w:val="00B81799"/>
    <w:rsid w:val="00B83FAB"/>
    <w:rsid w:val="00B9146E"/>
    <w:rsid w:val="00BB65B9"/>
    <w:rsid w:val="00BE2624"/>
    <w:rsid w:val="00C00EBB"/>
    <w:rsid w:val="00C353A4"/>
    <w:rsid w:val="00C370C7"/>
    <w:rsid w:val="00CC7B99"/>
    <w:rsid w:val="00CE1024"/>
    <w:rsid w:val="00CE19D6"/>
    <w:rsid w:val="00CE6A56"/>
    <w:rsid w:val="00CF0FDF"/>
    <w:rsid w:val="00D02F9D"/>
    <w:rsid w:val="00D65628"/>
    <w:rsid w:val="00D95CC9"/>
    <w:rsid w:val="00DB3C6B"/>
    <w:rsid w:val="00DC1C47"/>
    <w:rsid w:val="00DD2801"/>
    <w:rsid w:val="00DE02D6"/>
    <w:rsid w:val="00DE2075"/>
    <w:rsid w:val="00E04FAE"/>
    <w:rsid w:val="00E53128"/>
    <w:rsid w:val="00E738D4"/>
    <w:rsid w:val="00E853AB"/>
    <w:rsid w:val="00EA35D7"/>
    <w:rsid w:val="00EE53F8"/>
    <w:rsid w:val="00EE59D0"/>
    <w:rsid w:val="00EF6B75"/>
    <w:rsid w:val="00F24191"/>
    <w:rsid w:val="00F53974"/>
    <w:rsid w:val="00F74971"/>
    <w:rsid w:val="00F869F8"/>
    <w:rsid w:val="00FC0592"/>
    <w:rsid w:val="00FE25DF"/>
    <w:rsid w:val="00FE4F89"/>
    <w:rsid w:val="00FE6724"/>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paragraph" w:styleId="ListParagraph">
    <w:name w:val="List Paragraph"/>
    <w:aliases w:val="Bullet List,FooterText,numbered,Paragraphe de liste,bullet,List Paragraph1,bullet 1,Bullet L1,List Paragraph 1,List Paragraph11,bulleted Jens,Paragraph"/>
    <w:basedOn w:val="Normal"/>
    <w:link w:val="ListParagraphChar"/>
    <w:uiPriority w:val="34"/>
    <w:qFormat/>
    <w:rsid w:val="004005BB"/>
    <w:pPr>
      <w:ind w:left="720"/>
      <w:contextualSpacing/>
    </w:pPr>
    <w:rPr>
      <w:rFonts w:asciiTheme="minorHAnsi" w:hAnsiTheme="minorHAnsi" w:cstheme="minorBidi"/>
      <w:bCs w:val="0"/>
      <w:sz w:val="22"/>
      <w:szCs w:val="22"/>
    </w:rPr>
  </w:style>
  <w:style w:type="character" w:customStyle="1" w:styleId="ListParagraphChar">
    <w:name w:val="List Paragraph Char"/>
    <w:aliases w:val="Bullet List Char,FooterText Char,numbered Char,Paragraphe de liste Char,bullet Char,List Paragraph1 Char,bullet 1 Char,Bullet L1 Char,List Paragraph 1 Char,List Paragraph11 Char,bulleted Jens Char,Paragraph Char"/>
    <w:link w:val="ListParagraph"/>
    <w:uiPriority w:val="34"/>
    <w:rsid w:val="004005BB"/>
    <w:rPr>
      <w:rFonts w:asciiTheme="minorHAnsi" w:hAnsiTheme="minorHAnsi" w:cstheme="minorBidi"/>
      <w:bCs w:val="0"/>
      <w:sz w:val="22"/>
      <w:szCs w:val="22"/>
    </w:rPr>
  </w:style>
  <w:style w:type="character" w:customStyle="1" w:styleId="fontstyle01">
    <w:name w:val="fontstyle01"/>
    <w:basedOn w:val="DefaultParagraphFont"/>
    <w:rsid w:val="00556B61"/>
    <w:rPr>
      <w:rFonts w:ascii="TimesNewRomanPSMT" w:hAnsi="TimesNewRomanPSMT" w:hint="default"/>
      <w:b w:val="0"/>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1</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Admin</cp:lastModifiedBy>
  <cp:revision>114</cp:revision>
  <cp:lastPrinted>2025-06-24T11:52:00Z</cp:lastPrinted>
  <dcterms:created xsi:type="dcterms:W3CDTF">2022-05-25T01:24:00Z</dcterms:created>
  <dcterms:modified xsi:type="dcterms:W3CDTF">2025-12-02T06:30:00Z</dcterms:modified>
</cp:coreProperties>
</file>